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E2976" w14:textId="5E0E5600" w:rsidR="001442E1" w:rsidRPr="001442E1" w:rsidRDefault="001442E1" w:rsidP="001442E1">
      <w:pPr>
        <w:rPr>
          <w:rFonts w:ascii="Bradley Hand" w:hAnsi="Bradley Hand"/>
          <w:b/>
          <w:bCs/>
          <w:sz w:val="28"/>
          <w:szCs w:val="28"/>
        </w:rPr>
      </w:pPr>
      <w:r w:rsidRPr="001442E1">
        <w:rPr>
          <w:rFonts w:ascii="Bradley Hand" w:hAnsi="Bradley Hand"/>
          <w:b/>
          <w:bCs/>
          <w:sz w:val="28"/>
          <w:szCs w:val="28"/>
        </w:rPr>
        <w:t>Group Name: _________________________</w:t>
      </w:r>
      <w:r w:rsidRPr="001442E1">
        <w:rPr>
          <w:rFonts w:ascii="Bradley Hand" w:hAnsi="Bradley Hand"/>
          <w:b/>
          <w:bCs/>
          <w:sz w:val="28"/>
          <w:szCs w:val="28"/>
        </w:rPr>
        <w:tab/>
      </w:r>
      <w:r w:rsidRPr="001442E1">
        <w:rPr>
          <w:rFonts w:ascii="Bradley Hand" w:hAnsi="Bradley Hand"/>
          <w:b/>
          <w:bCs/>
          <w:sz w:val="28"/>
          <w:szCs w:val="28"/>
        </w:rPr>
        <w:tab/>
      </w:r>
      <w:r w:rsidRPr="001442E1">
        <w:rPr>
          <w:rFonts w:ascii="Bradley Hand" w:hAnsi="Bradley Hand"/>
          <w:b/>
          <w:bCs/>
          <w:sz w:val="28"/>
          <w:szCs w:val="28"/>
        </w:rPr>
        <w:tab/>
      </w:r>
      <w:r w:rsidRPr="001442E1">
        <w:rPr>
          <w:rFonts w:ascii="Bradley Hand" w:hAnsi="Bradley Hand"/>
          <w:b/>
          <w:bCs/>
          <w:sz w:val="28"/>
          <w:szCs w:val="28"/>
        </w:rPr>
        <w:tab/>
        <w:t>Division #: ___________</w:t>
      </w:r>
    </w:p>
    <w:p w14:paraId="70439B85" w14:textId="67062972" w:rsidR="001442E1" w:rsidRPr="001442E1" w:rsidRDefault="001442E1" w:rsidP="001442E1">
      <w:pPr>
        <w:rPr>
          <w:rFonts w:ascii="Bradley Hand" w:hAnsi="Bradley Hand"/>
          <w:b/>
          <w:bCs/>
          <w:sz w:val="28"/>
          <w:szCs w:val="28"/>
        </w:rPr>
      </w:pPr>
      <w:r w:rsidRPr="001442E1">
        <w:rPr>
          <w:rFonts w:ascii="Bradley Hand" w:hAnsi="Bradley Hand"/>
          <w:b/>
          <w:bCs/>
          <w:sz w:val="28"/>
          <w:szCs w:val="28"/>
        </w:rPr>
        <w:t>Members: _____________________________</w:t>
      </w:r>
      <w:r w:rsidRPr="001442E1">
        <w:rPr>
          <w:rFonts w:ascii="Bradley Hand" w:hAnsi="Bradley Hand"/>
          <w:b/>
          <w:bCs/>
          <w:sz w:val="28"/>
          <w:szCs w:val="28"/>
        </w:rPr>
        <w:tab/>
      </w:r>
      <w:r w:rsidRPr="001442E1">
        <w:rPr>
          <w:rFonts w:ascii="Bradley Hand" w:hAnsi="Bradley Hand"/>
          <w:b/>
          <w:bCs/>
          <w:sz w:val="28"/>
          <w:szCs w:val="28"/>
        </w:rPr>
        <w:tab/>
      </w:r>
      <w:r w:rsidRPr="001442E1">
        <w:rPr>
          <w:rFonts w:ascii="Bradley Hand" w:hAnsi="Bradley Hand"/>
          <w:b/>
          <w:bCs/>
          <w:sz w:val="28"/>
          <w:szCs w:val="28"/>
        </w:rPr>
        <w:tab/>
      </w:r>
      <w:r w:rsidRPr="001442E1">
        <w:rPr>
          <w:rFonts w:ascii="Bradley Hand" w:hAnsi="Bradley Hand"/>
          <w:b/>
          <w:bCs/>
          <w:sz w:val="28"/>
          <w:szCs w:val="28"/>
        </w:rPr>
        <w:tab/>
        <w:t>House Colour:_________</w:t>
      </w:r>
    </w:p>
    <w:p w14:paraId="6A0CD8E4" w14:textId="72908794" w:rsidR="001F1C1F" w:rsidRPr="005139D6" w:rsidRDefault="002362E9" w:rsidP="00E462FA">
      <w:pPr>
        <w:jc w:val="center"/>
        <w:rPr>
          <w:rFonts w:ascii="Bradley Hand" w:hAnsi="Bradley Hand"/>
          <w:b/>
          <w:bCs/>
          <w:sz w:val="28"/>
          <w:szCs w:val="28"/>
          <w:u w:val="single"/>
        </w:rPr>
      </w:pPr>
      <w:r>
        <w:rPr>
          <w:rFonts w:ascii="Bradley Hand" w:hAnsi="Bradley Hand"/>
          <w:b/>
          <w:bCs/>
          <w:sz w:val="28"/>
          <w:szCs w:val="28"/>
          <w:u w:val="single"/>
        </w:rPr>
        <w:t>Refugee: Build a Boat Challenge</w:t>
      </w:r>
    </w:p>
    <w:p w14:paraId="5490F5E2" w14:textId="77777777" w:rsidR="001442E1" w:rsidRDefault="001442E1" w:rsidP="001442E1"/>
    <w:p w14:paraId="7FE9DB76" w14:textId="49F8458C" w:rsidR="001442E1" w:rsidRDefault="001442E1" w:rsidP="001442E1">
      <w:r>
        <w:t>In our novel Refugee, all three of the main characters travel by boat at some point during their journey. Mahmoud and his family travel by a boat / raft that is barely put together.</w:t>
      </w:r>
    </w:p>
    <w:p w14:paraId="499549D5" w14:textId="77777777" w:rsidR="001442E1" w:rsidRDefault="001442E1" w:rsidP="001442E1"/>
    <w:p w14:paraId="7F3E55E7" w14:textId="0DA8C119" w:rsidR="001442E1" w:rsidRDefault="001442E1" w:rsidP="001442E1">
      <w:r>
        <w:t xml:space="preserve">The </w:t>
      </w:r>
      <w:proofErr w:type="spellStart"/>
      <w:r>
        <w:t>Yorkson</w:t>
      </w:r>
      <w:proofErr w:type="spellEnd"/>
      <w:r>
        <w:t xml:space="preserve"> Creek Boat Challenge is a competition – and </w:t>
      </w:r>
      <w:r w:rsidRPr="008727A8">
        <w:rPr>
          <w:b/>
          <w:bCs/>
        </w:rPr>
        <w:t>there are some bragging rights and team points at stake!</w:t>
      </w:r>
      <w:r>
        <w:t xml:space="preserve"> </w:t>
      </w:r>
      <w:r w:rsidR="00232D54">
        <w:t>Your</w:t>
      </w:r>
      <w:r>
        <w:t xml:space="preserve"> group will first compete against your classmates and then compete against the rest of the school. </w:t>
      </w:r>
    </w:p>
    <w:p w14:paraId="202465CD" w14:textId="77777777" w:rsidR="001442E1" w:rsidRDefault="001442E1" w:rsidP="001442E1"/>
    <w:p w14:paraId="157283D8" w14:textId="68161399" w:rsidR="001442E1" w:rsidRDefault="001442E1" w:rsidP="001442E1">
      <w:r>
        <w:t>The goal of this challenge is to design a small boat</w:t>
      </w:r>
      <w:r w:rsidR="008727A8">
        <w:t xml:space="preserve">: </w:t>
      </w:r>
      <w:r w:rsidR="008727A8" w:rsidRPr="008727A8">
        <w:rPr>
          <w:rFonts w:cstheme="minorHAnsi"/>
          <w:b/>
          <w:bCs/>
          <w:color w:val="000000"/>
        </w:rPr>
        <w:t>20cm long by 15cm wide</w:t>
      </w:r>
      <w:r w:rsidRPr="008727A8">
        <w:t xml:space="preserve"> </w:t>
      </w:r>
      <w:r w:rsidR="008727A8">
        <w:t>using</w:t>
      </w:r>
      <w:r>
        <w:t xml:space="preserve"> a select number of materials and</w:t>
      </w:r>
      <w:r w:rsidR="008727A8">
        <w:t xml:space="preserve"> time, ultimately</w:t>
      </w:r>
      <w:r>
        <w:t xml:space="preserve"> compet</w:t>
      </w:r>
      <w:r w:rsidR="008727A8">
        <w:t xml:space="preserve">ing </w:t>
      </w:r>
      <w:r>
        <w:t xml:space="preserve">with each other </w:t>
      </w:r>
      <w:r w:rsidR="008727A8">
        <w:t xml:space="preserve">and the school </w:t>
      </w:r>
      <w:r>
        <w:t>for the best design!</w:t>
      </w:r>
    </w:p>
    <w:p w14:paraId="6538B1EF" w14:textId="77777777" w:rsidR="001442E1" w:rsidRDefault="001442E1" w:rsidP="001442E1"/>
    <w:p w14:paraId="4B0F0E11" w14:textId="2FA6FB30" w:rsidR="001442E1" w:rsidRDefault="001442E1" w:rsidP="001442E1">
      <w:r>
        <w:t xml:space="preserve">When you design something, there are certain limitations or restriction that you may have to follow. We call these constraints. The constraints for this project include the mass of the boat, the mass of the cargo your boat </w:t>
      </w:r>
      <w:r w:rsidR="008727A8">
        <w:t>must</w:t>
      </w:r>
      <w:r>
        <w:t xml:space="preserve"> carry, and the materials you may use. When designers design a product, they always have certain constraints to keep in mind in order to satisfy the needs of the customers. These constraints may affect the speed, performance, or even the overall look of the product. </w:t>
      </w:r>
    </w:p>
    <w:p w14:paraId="1B9B7FC4" w14:textId="77777777" w:rsidR="001442E1" w:rsidRDefault="001442E1" w:rsidP="001442E1"/>
    <w:p w14:paraId="378130A9" w14:textId="3A844DBC" w:rsidR="001442E1" w:rsidRPr="005E0848" w:rsidRDefault="001442E1" w:rsidP="001442E1">
      <w:pPr>
        <w:rPr>
          <w:rFonts w:ascii="Bradley Hand" w:hAnsi="Bradley Hand"/>
          <w:b/>
          <w:bCs/>
          <w:sz w:val="28"/>
          <w:szCs w:val="28"/>
        </w:rPr>
      </w:pPr>
      <w:r w:rsidRPr="005E0848">
        <w:rPr>
          <w:rFonts w:ascii="Bradley Hand" w:hAnsi="Bradley Hand"/>
          <w:b/>
          <w:bCs/>
          <w:sz w:val="28"/>
          <w:szCs w:val="28"/>
        </w:rPr>
        <w:t xml:space="preserve">There are </w:t>
      </w:r>
      <w:r w:rsidR="00D33D88">
        <w:rPr>
          <w:rFonts w:ascii="Bradley Hand" w:hAnsi="Bradley Hand"/>
          <w:b/>
          <w:bCs/>
          <w:sz w:val="28"/>
          <w:szCs w:val="28"/>
        </w:rPr>
        <w:t>three</w:t>
      </w:r>
      <w:r w:rsidRPr="005E0848">
        <w:rPr>
          <w:rFonts w:ascii="Bradley Hand" w:hAnsi="Bradley Hand"/>
          <w:b/>
          <w:bCs/>
          <w:sz w:val="28"/>
          <w:szCs w:val="28"/>
        </w:rPr>
        <w:t xml:space="preserve"> categories in total that you will be judged on:</w:t>
      </w:r>
    </w:p>
    <w:p w14:paraId="72348E8B" w14:textId="77777777" w:rsidR="001442E1" w:rsidRDefault="001442E1" w:rsidP="001442E1"/>
    <w:p w14:paraId="654D71D1" w14:textId="331417D9" w:rsidR="001442E1" w:rsidRPr="005E0848" w:rsidRDefault="001442E1" w:rsidP="005E0848">
      <w:pPr>
        <w:pStyle w:val="ListParagraph"/>
        <w:numPr>
          <w:ilvl w:val="0"/>
          <w:numId w:val="7"/>
        </w:numPr>
        <w:rPr>
          <w:b/>
          <w:bCs/>
        </w:rPr>
      </w:pPr>
      <w:r w:rsidRPr="005E0848">
        <w:rPr>
          <w:b/>
          <w:bCs/>
        </w:rPr>
        <w:t>Aesthetics (how it looks)</w:t>
      </w:r>
    </w:p>
    <w:p w14:paraId="5A6F297A" w14:textId="2E98F0A2" w:rsidR="001442E1" w:rsidRDefault="001442E1" w:rsidP="005E0848">
      <w:pPr>
        <w:ind w:firstLine="720"/>
      </w:pPr>
      <w:r>
        <w:t>(Judges will Rank on a Scale with a score out of 10)</w:t>
      </w:r>
    </w:p>
    <w:p w14:paraId="208AE2D9" w14:textId="77777777" w:rsidR="001442E1" w:rsidRDefault="001442E1" w:rsidP="001442E1"/>
    <w:p w14:paraId="67143A90" w14:textId="23915537" w:rsidR="001442E1" w:rsidRDefault="001442E1" w:rsidP="005E0848">
      <w:pPr>
        <w:pStyle w:val="ListParagraph"/>
        <w:numPr>
          <w:ilvl w:val="0"/>
          <w:numId w:val="7"/>
        </w:numPr>
        <w:rPr>
          <w:b/>
          <w:bCs/>
        </w:rPr>
      </w:pPr>
      <w:r w:rsidRPr="005E0848">
        <w:rPr>
          <w:b/>
          <w:bCs/>
        </w:rPr>
        <w:t>Stability</w:t>
      </w:r>
      <w:r w:rsidR="005E0848">
        <w:rPr>
          <w:b/>
          <w:bCs/>
        </w:rPr>
        <w:t xml:space="preserve"> </w:t>
      </w:r>
    </w:p>
    <w:p w14:paraId="3674E5DC" w14:textId="19F0DA2D" w:rsidR="001442E1" w:rsidRPr="008727A8" w:rsidRDefault="008727A8" w:rsidP="008727A8">
      <w:pPr>
        <w:pStyle w:val="ListParagraph"/>
        <w:rPr>
          <w:b/>
          <w:bCs/>
        </w:rPr>
      </w:pPr>
      <w:r>
        <w:rPr>
          <w:b/>
          <w:bCs/>
        </w:rPr>
        <w:t xml:space="preserve">Scoring Guide: </w:t>
      </w:r>
      <w:r>
        <w:rPr>
          <w:b/>
          <w:bCs/>
        </w:rPr>
        <w:tab/>
      </w:r>
      <w:r w:rsidR="001442E1">
        <w:t xml:space="preserve">10: straight path </w:t>
      </w:r>
    </w:p>
    <w:p w14:paraId="2ED9651A" w14:textId="7BB9D79B" w:rsidR="001442E1" w:rsidRDefault="001442E1" w:rsidP="008727A8">
      <w:pPr>
        <w:ind w:left="2160" w:firstLine="720"/>
      </w:pPr>
      <w:r>
        <w:t xml:space="preserve">8: </w:t>
      </w:r>
      <w:r w:rsidR="008727A8">
        <w:t>H</w:t>
      </w:r>
      <w:r>
        <w:t xml:space="preserve">it side once/swerving in lane </w:t>
      </w:r>
    </w:p>
    <w:p w14:paraId="101EAE51" w14:textId="77777777" w:rsidR="001442E1" w:rsidRDefault="001442E1" w:rsidP="008727A8">
      <w:pPr>
        <w:ind w:left="2160" w:firstLine="720"/>
      </w:pPr>
      <w:r>
        <w:t xml:space="preserve">6: Hits side multiple times </w:t>
      </w:r>
    </w:p>
    <w:p w14:paraId="09B6C754" w14:textId="041203EA" w:rsidR="001442E1" w:rsidRDefault="001442E1" w:rsidP="008727A8">
      <w:pPr>
        <w:ind w:left="2160" w:firstLine="720"/>
      </w:pPr>
      <w:r>
        <w:t>4: Rides the side the whole way</w:t>
      </w:r>
    </w:p>
    <w:p w14:paraId="69BA98D2" w14:textId="3685913F" w:rsidR="001442E1" w:rsidRDefault="001442E1" w:rsidP="001442E1"/>
    <w:p w14:paraId="3D21F960" w14:textId="2971224A" w:rsidR="001442E1" w:rsidRPr="005E0848" w:rsidRDefault="001442E1" w:rsidP="005E0848">
      <w:pPr>
        <w:pStyle w:val="ListParagraph"/>
        <w:numPr>
          <w:ilvl w:val="0"/>
          <w:numId w:val="7"/>
        </w:numPr>
        <w:rPr>
          <w:b/>
          <w:bCs/>
        </w:rPr>
      </w:pPr>
      <w:r w:rsidRPr="005E0848">
        <w:rPr>
          <w:b/>
          <w:bCs/>
        </w:rPr>
        <w:t>Speed (s)</w:t>
      </w:r>
    </w:p>
    <w:p w14:paraId="3D4BC3BE" w14:textId="1EA1381A" w:rsidR="00153347" w:rsidRPr="00E462FA" w:rsidRDefault="00153347">
      <w:pPr>
        <w:rPr>
          <w:rFonts w:ascii="Bradley Hand" w:hAnsi="Bradley Hand"/>
        </w:rPr>
      </w:pPr>
    </w:p>
    <w:p w14:paraId="182568DF" w14:textId="3D75B75D" w:rsidR="005E0848" w:rsidRDefault="005E0848">
      <w:pPr>
        <w:rPr>
          <w:rFonts w:ascii="Bradley Hand" w:hAnsi="Bradley Hand"/>
          <w:b/>
          <w:bCs/>
          <w:sz w:val="28"/>
          <w:szCs w:val="28"/>
        </w:rPr>
      </w:pPr>
      <w:r>
        <w:rPr>
          <w:rFonts w:ascii="Bradley Hand" w:hAnsi="Bradley Hand"/>
          <w:b/>
          <w:bCs/>
          <w:sz w:val="28"/>
          <w:szCs w:val="28"/>
        </w:rPr>
        <w:t>Possible Supplies:</w:t>
      </w:r>
      <w:r w:rsidR="008727A8">
        <w:rPr>
          <w:rFonts w:ascii="Bradley Hand" w:hAnsi="Bradley Hand"/>
          <w:b/>
          <w:bCs/>
          <w:sz w:val="28"/>
          <w:szCs w:val="28"/>
        </w:rPr>
        <w:t xml:space="preserve"> </w:t>
      </w:r>
    </w:p>
    <w:p w14:paraId="68084E83" w14:textId="310D967B" w:rsidR="008727A8" w:rsidRDefault="008727A8">
      <w:pPr>
        <w:rPr>
          <w:rFonts w:ascii="Bradley Hand" w:hAnsi="Bradley Hand"/>
          <w:b/>
          <w:bCs/>
          <w:sz w:val="28"/>
          <w:szCs w:val="28"/>
        </w:rPr>
      </w:pPr>
      <w:r>
        <w:rPr>
          <w:rFonts w:ascii="Bradley Hand" w:hAnsi="Bradley Hand"/>
          <w:b/>
          <w:bCs/>
          <w:sz w:val="28"/>
          <w:szCs w:val="28"/>
        </w:rPr>
        <w:t>Supplies will be brought in from home</w:t>
      </w:r>
    </w:p>
    <w:p w14:paraId="2A824A60" w14:textId="30B638D3" w:rsidR="005E0848" w:rsidRPr="005E0848" w:rsidRDefault="005E0848" w:rsidP="005E0848">
      <w:pPr>
        <w:shd w:val="clear" w:color="auto" w:fill="FFFFFF"/>
        <w:spacing w:before="100" w:beforeAutospacing="1" w:after="75"/>
        <w:rPr>
          <w:rFonts w:eastAsia="Times New Roman" w:cstheme="minorHAnsi"/>
          <w:color w:val="000000" w:themeColor="text1"/>
        </w:rPr>
      </w:pPr>
      <w:r w:rsidRPr="005E0848">
        <w:rPr>
          <w:rFonts w:eastAsia="Times New Roman" w:cstheme="minorHAnsi"/>
          <w:b/>
          <w:bCs/>
          <w:color w:val="000000" w:themeColor="text1"/>
        </w:rPr>
        <w:t>Building supply Ideas:</w:t>
      </w:r>
      <w:r w:rsidRPr="005E0848">
        <w:rPr>
          <w:rFonts w:eastAsia="Times New Roman" w:cstheme="minorHAnsi"/>
          <w:color w:val="000000" w:themeColor="text1"/>
        </w:rPr>
        <w:t xml:space="preserve">  Styrofoam bowls and plates, aluminum foil, paper, saran wrap, plastic bottles, cardboard, construction paper, straws, bubble wrap, rubber bands, string, paper/binder clips, notecards, tacks, pipe cleaners, clothes/safety pin, popsicle sticks, skewers, plastic silverware, plastic cups, paper plates, cardboard tubes, toothpicks, </w:t>
      </w:r>
    </w:p>
    <w:p w14:paraId="636C01DD" w14:textId="33FF1C02" w:rsidR="005E0848" w:rsidRDefault="005E0848" w:rsidP="005E0848">
      <w:pPr>
        <w:shd w:val="clear" w:color="auto" w:fill="FFFFFF"/>
        <w:spacing w:before="100" w:beforeAutospacing="1" w:after="75"/>
        <w:rPr>
          <w:rFonts w:eastAsia="Times New Roman" w:cstheme="minorHAnsi"/>
          <w:color w:val="000000" w:themeColor="text1"/>
        </w:rPr>
      </w:pPr>
      <w:r w:rsidRPr="005E0848">
        <w:rPr>
          <w:rFonts w:eastAsia="Times New Roman" w:cstheme="minorHAnsi"/>
          <w:b/>
          <w:bCs/>
          <w:color w:val="000000" w:themeColor="text1"/>
        </w:rPr>
        <w:t>Adhesive and tools:</w:t>
      </w:r>
      <w:r w:rsidRPr="005E0848">
        <w:rPr>
          <w:rFonts w:eastAsia="Times New Roman" w:cstheme="minorHAnsi"/>
          <w:color w:val="000000" w:themeColor="text1"/>
        </w:rPr>
        <w:t xml:space="preserve"> staplers, duct tape, packing tape, white glue, cement glue, hot glue, tape, scissors, markers and colored pencils, rulers, and protractors</w:t>
      </w:r>
    </w:p>
    <w:p w14:paraId="5CE23BB6" w14:textId="6E199DCA" w:rsidR="008727A8" w:rsidRDefault="008727A8" w:rsidP="005E0848">
      <w:pPr>
        <w:shd w:val="clear" w:color="auto" w:fill="FFFFFF"/>
        <w:spacing w:before="100" w:beforeAutospacing="1" w:after="75"/>
        <w:rPr>
          <w:rFonts w:eastAsia="Times New Roman" w:cstheme="minorHAnsi"/>
          <w:color w:val="000000" w:themeColor="text1"/>
        </w:rPr>
      </w:pPr>
    </w:p>
    <w:p w14:paraId="67C74511" w14:textId="25154A6C" w:rsidR="008727A8" w:rsidRPr="008727A8" w:rsidRDefault="008727A8" w:rsidP="005E0848">
      <w:pPr>
        <w:shd w:val="clear" w:color="auto" w:fill="FFFFFF"/>
        <w:spacing w:before="100" w:beforeAutospacing="1" w:after="75"/>
        <w:rPr>
          <w:rFonts w:eastAsia="Times New Roman" w:cstheme="minorHAnsi"/>
          <w:b/>
          <w:bCs/>
          <w:i/>
          <w:iCs/>
          <w:color w:val="000000" w:themeColor="text1"/>
        </w:rPr>
      </w:pPr>
      <w:r w:rsidRPr="008727A8">
        <w:rPr>
          <w:rFonts w:eastAsia="Times New Roman" w:cstheme="minorHAnsi"/>
          <w:b/>
          <w:bCs/>
          <w:i/>
          <w:iCs/>
          <w:color w:val="000000" w:themeColor="text1"/>
        </w:rPr>
        <w:t>**All Boats must carry the standardized bag of weight supplied in order to qualify in any category**</w:t>
      </w:r>
    </w:p>
    <w:p w14:paraId="7601E89E" w14:textId="7152B104" w:rsidR="001442E1" w:rsidRPr="008727A8" w:rsidRDefault="001442E1" w:rsidP="008727A8">
      <w:pPr>
        <w:jc w:val="center"/>
        <w:rPr>
          <w:rFonts w:ascii="Bradley Hand" w:hAnsi="Bradley Hand"/>
          <w:b/>
          <w:bCs/>
          <w:sz w:val="28"/>
          <w:szCs w:val="28"/>
        </w:rPr>
      </w:pPr>
      <w:r>
        <w:rPr>
          <w:rFonts w:ascii="Bradley Hand" w:hAnsi="Bradley Hand"/>
          <w:b/>
          <w:bCs/>
          <w:sz w:val="28"/>
          <w:szCs w:val="28"/>
        </w:rPr>
        <w:br w:type="page"/>
      </w:r>
      <w:r>
        <w:rPr>
          <w:rFonts w:ascii="Bradley Hand" w:hAnsi="Bradley Hand"/>
          <w:b/>
          <w:bCs/>
          <w:sz w:val="28"/>
          <w:szCs w:val="28"/>
          <w:u w:val="single"/>
        </w:rPr>
        <w:lastRenderedPageBreak/>
        <w:t>Refugee: Build a Boat Challenge</w:t>
      </w:r>
    </w:p>
    <w:p w14:paraId="3BE0E0D5" w14:textId="776C1F26" w:rsidR="004D53D0" w:rsidRDefault="004D53D0" w:rsidP="004D53D0">
      <w:pPr>
        <w:rPr>
          <w:rFonts w:cstheme="minorHAnsi"/>
          <w:color w:val="000000" w:themeColor="text1"/>
          <w:shd w:val="clear" w:color="auto" w:fill="FFFFFF"/>
        </w:rPr>
      </w:pPr>
      <w:r w:rsidRPr="00E462FA">
        <w:rPr>
          <w:rFonts w:ascii="Bradley Hand" w:hAnsi="Bradley Hand"/>
          <w:b/>
          <w:bCs/>
          <w:sz w:val="28"/>
          <w:szCs w:val="28"/>
        </w:rPr>
        <w:t>The Design Task:</w:t>
      </w:r>
      <w:r>
        <w:rPr>
          <w:rFonts w:ascii="Bradley Hand" w:hAnsi="Bradley Hand"/>
          <w:b/>
          <w:bCs/>
          <w:sz w:val="28"/>
          <w:szCs w:val="28"/>
        </w:rPr>
        <w:t xml:space="preserve"> </w:t>
      </w:r>
      <w:r w:rsidRPr="002362E9">
        <w:rPr>
          <w:rFonts w:cstheme="minorHAnsi"/>
          <w:color w:val="000000" w:themeColor="text1"/>
          <w:shd w:val="clear" w:color="auto" w:fill="FFFFFF"/>
        </w:rPr>
        <w:t xml:space="preserve">For this challenge, you need to use a variety of common office and household supplies to design a boat. The goal is not only to have the fastest boat, but to also </w:t>
      </w:r>
      <w:proofErr w:type="gramStart"/>
      <w:r w:rsidRPr="002362E9">
        <w:rPr>
          <w:rFonts w:cstheme="minorHAnsi"/>
          <w:color w:val="000000" w:themeColor="text1"/>
          <w:shd w:val="clear" w:color="auto" w:fill="FFFFFF"/>
        </w:rPr>
        <w:t>take into account</w:t>
      </w:r>
      <w:proofErr w:type="gramEnd"/>
      <w:r w:rsidRPr="002362E9">
        <w:rPr>
          <w:rFonts w:cstheme="minorHAnsi"/>
          <w:color w:val="000000" w:themeColor="text1"/>
          <w:shd w:val="clear" w:color="auto" w:fill="FFFFFF"/>
        </w:rPr>
        <w:t xml:space="preserve"> how much mass (or “cargo”) the boat </w:t>
      </w:r>
      <w:r w:rsidR="008727A8">
        <w:rPr>
          <w:rFonts w:cstheme="minorHAnsi"/>
          <w:color w:val="000000" w:themeColor="text1"/>
          <w:shd w:val="clear" w:color="auto" w:fill="FFFFFF"/>
        </w:rPr>
        <w:t>must</w:t>
      </w:r>
      <w:r w:rsidRPr="002362E9">
        <w:rPr>
          <w:rFonts w:cstheme="minorHAnsi"/>
          <w:color w:val="000000" w:themeColor="text1"/>
          <w:shd w:val="clear" w:color="auto" w:fill="FFFFFF"/>
        </w:rPr>
        <w:t xml:space="preserve"> carry, the stability of the boat in the water, the total mass of the boat, and boat aesthetics (what it looks like). A fan supplies wind and propels each boat down the lane of a small “pool” of water. Students work through the </w:t>
      </w:r>
      <w:r w:rsidRPr="002362E9">
        <w:rPr>
          <w:rFonts w:cstheme="minorHAnsi"/>
          <w:color w:val="000000" w:themeColor="text1"/>
        </w:rPr>
        <w:t>ADST Process</w:t>
      </w:r>
      <w:r w:rsidRPr="002362E9">
        <w:rPr>
          <w:rFonts w:cstheme="minorHAnsi"/>
          <w:color w:val="000000" w:themeColor="text1"/>
          <w:shd w:val="clear" w:color="auto" w:fill="FFFFFF"/>
        </w:rPr>
        <w:t xml:space="preserve"> as they ideate with their teams, </w:t>
      </w:r>
      <w:proofErr w:type="gramStart"/>
      <w:r w:rsidRPr="002362E9">
        <w:rPr>
          <w:rFonts w:cstheme="minorHAnsi"/>
          <w:color w:val="000000" w:themeColor="text1"/>
          <w:shd w:val="clear" w:color="auto" w:fill="FFFFFF"/>
        </w:rPr>
        <w:t>design</w:t>
      </w:r>
      <w:proofErr w:type="gramEnd"/>
      <w:r w:rsidRPr="002362E9">
        <w:rPr>
          <w:rFonts w:cstheme="minorHAnsi"/>
          <w:color w:val="000000" w:themeColor="text1"/>
          <w:shd w:val="clear" w:color="auto" w:fill="FFFFFF"/>
        </w:rPr>
        <w:t xml:space="preserve"> and test their boats, redesign, and then retest to make the boats as efficient as possible. Ultimately, sharing the boats to win house points!</w:t>
      </w:r>
    </w:p>
    <w:p w14:paraId="3484204F" w14:textId="77777777" w:rsidR="002362E9" w:rsidRPr="00153347" w:rsidRDefault="002362E9" w:rsidP="00153347">
      <w:pPr>
        <w:rPr>
          <w:rFonts w:ascii="Bradley Hand" w:hAnsi="Bradley Hand"/>
          <w:b/>
          <w:bCs/>
          <w:sz w:val="28"/>
          <w:szCs w:val="28"/>
        </w:rPr>
      </w:pPr>
    </w:p>
    <w:p w14:paraId="1D4F24F5" w14:textId="3514D1DE" w:rsidR="00153347" w:rsidRPr="00E462FA" w:rsidRDefault="00C70E97" w:rsidP="004D53D0">
      <w:pPr>
        <w:pBdr>
          <w:top w:val="single" w:sz="4" w:space="1" w:color="auto" w:shadow="1"/>
          <w:left w:val="single" w:sz="4" w:space="4" w:color="auto" w:shadow="1"/>
          <w:bottom w:val="single" w:sz="4" w:space="1" w:color="auto" w:shadow="1"/>
          <w:right w:val="single" w:sz="4" w:space="4" w:color="auto" w:shadow="1"/>
        </w:pBdr>
        <w:rPr>
          <w:rFonts w:ascii="Bradley Hand" w:hAnsi="Bradley Hand"/>
          <w:b/>
          <w:bCs/>
          <w:sz w:val="28"/>
          <w:szCs w:val="28"/>
        </w:rPr>
      </w:pPr>
      <w:r w:rsidRPr="00E462FA">
        <w:rPr>
          <w:rFonts w:ascii="Bradley Hand" w:hAnsi="Bradley Hand"/>
          <w:b/>
          <w:bCs/>
          <w:sz w:val="28"/>
          <w:szCs w:val="28"/>
        </w:rPr>
        <w:t xml:space="preserve">Ideate – It is time to generate ideas. </w:t>
      </w:r>
    </w:p>
    <w:p w14:paraId="18D49218" w14:textId="3D1E1615" w:rsidR="004D53D0" w:rsidRPr="004D53D0" w:rsidRDefault="00C70E97" w:rsidP="004D53D0">
      <w:pPr>
        <w:pBdr>
          <w:top w:val="single" w:sz="4" w:space="1" w:color="auto" w:shadow="1"/>
          <w:left w:val="single" w:sz="4" w:space="4" w:color="auto" w:shadow="1"/>
          <w:bottom w:val="single" w:sz="4" w:space="1" w:color="auto" w:shadow="1"/>
          <w:right w:val="single" w:sz="4" w:space="4" w:color="auto" w:shadow="1"/>
        </w:pBdr>
        <w:rPr>
          <w:rFonts w:ascii="Bradley Hand" w:hAnsi="Bradley Hand"/>
          <w:b/>
          <w:bCs/>
        </w:rPr>
      </w:pPr>
      <w:r w:rsidRPr="00E462FA">
        <w:rPr>
          <w:rFonts w:ascii="Bradley Hand" w:hAnsi="Bradley Hand"/>
          <w:b/>
          <w:bCs/>
        </w:rPr>
        <w:t xml:space="preserve">During the Ideate </w:t>
      </w:r>
      <w:r w:rsidR="00E462FA">
        <w:rPr>
          <w:rFonts w:ascii="Bradley Hand" w:hAnsi="Bradley Hand"/>
          <w:b/>
          <w:bCs/>
        </w:rPr>
        <w:t>Phase</w:t>
      </w:r>
      <w:r w:rsidRPr="00E462FA">
        <w:rPr>
          <w:rFonts w:ascii="Bradley Hand" w:hAnsi="Bradley Hand"/>
          <w:b/>
          <w:bCs/>
        </w:rPr>
        <w:t xml:space="preserve"> we Brainstorm, Explore Ideas, Look for Various Options.</w:t>
      </w:r>
    </w:p>
    <w:p w14:paraId="5007D434" w14:textId="79FDCDFE" w:rsidR="00C70E97" w:rsidRPr="0091119E" w:rsidRDefault="00E462FA" w:rsidP="00E462FA">
      <w:pPr>
        <w:pStyle w:val="NormalWeb"/>
        <w:spacing w:before="0" w:beforeAutospacing="0" w:after="0" w:afterAutospacing="0"/>
        <w:jc w:val="center"/>
        <w:rPr>
          <w:rFonts w:asciiTheme="minorHAnsi" w:hAnsiTheme="minorHAnsi" w:cstheme="minorHAnsi"/>
          <w:b/>
          <w:bCs/>
          <w:sz w:val="36"/>
          <w:szCs w:val="36"/>
        </w:rPr>
      </w:pPr>
      <w:r w:rsidRPr="0091119E">
        <w:rPr>
          <w:rFonts w:asciiTheme="minorHAnsi" w:hAnsiTheme="minorHAnsi" w:cstheme="minorHAnsi"/>
          <w:b/>
          <w:bCs/>
          <w:color w:val="000000"/>
          <w:sz w:val="36"/>
          <w:szCs w:val="36"/>
        </w:rPr>
        <w:t xml:space="preserve">Maximum build size is </w:t>
      </w:r>
      <w:r w:rsidR="004D53D0" w:rsidRPr="0091119E">
        <w:rPr>
          <w:rFonts w:asciiTheme="minorHAnsi" w:hAnsiTheme="minorHAnsi" w:cstheme="minorHAnsi"/>
          <w:b/>
          <w:bCs/>
          <w:color w:val="000000"/>
          <w:sz w:val="36"/>
          <w:szCs w:val="36"/>
        </w:rPr>
        <w:t>20</w:t>
      </w:r>
      <w:r w:rsidR="002362E9" w:rsidRPr="0091119E">
        <w:rPr>
          <w:rFonts w:asciiTheme="minorHAnsi" w:hAnsiTheme="minorHAnsi" w:cstheme="minorHAnsi"/>
          <w:b/>
          <w:bCs/>
          <w:color w:val="000000"/>
          <w:sz w:val="36"/>
          <w:szCs w:val="36"/>
        </w:rPr>
        <w:t xml:space="preserve">cm long by </w:t>
      </w:r>
      <w:r w:rsidR="004D53D0" w:rsidRPr="0091119E">
        <w:rPr>
          <w:rFonts w:asciiTheme="minorHAnsi" w:hAnsiTheme="minorHAnsi" w:cstheme="minorHAnsi"/>
          <w:b/>
          <w:bCs/>
          <w:color w:val="000000"/>
          <w:sz w:val="36"/>
          <w:szCs w:val="36"/>
        </w:rPr>
        <w:t>15</w:t>
      </w:r>
      <w:r w:rsidR="002362E9" w:rsidRPr="0091119E">
        <w:rPr>
          <w:rFonts w:asciiTheme="minorHAnsi" w:hAnsiTheme="minorHAnsi" w:cstheme="minorHAnsi"/>
          <w:b/>
          <w:bCs/>
          <w:color w:val="000000"/>
          <w:sz w:val="36"/>
          <w:szCs w:val="36"/>
        </w:rPr>
        <w:t>cm wide.</w:t>
      </w:r>
    </w:p>
    <w:p w14:paraId="5F0D9128" w14:textId="2958F215" w:rsidR="00C70E97" w:rsidRPr="004D53D0" w:rsidRDefault="002362E9" w:rsidP="002362E9">
      <w:pPr>
        <w:pStyle w:val="NormalWeb"/>
        <w:spacing w:before="0" w:beforeAutospacing="0" w:after="0" w:afterAutospacing="0"/>
        <w:textAlignment w:val="baseline"/>
        <w:rPr>
          <w:rFonts w:asciiTheme="minorHAnsi" w:hAnsiTheme="minorHAnsi" w:cstheme="minorHAnsi"/>
          <w:color w:val="000000"/>
        </w:rPr>
      </w:pPr>
      <w:r w:rsidRPr="004D53D0">
        <w:rPr>
          <w:rFonts w:asciiTheme="minorHAnsi" w:hAnsiTheme="minorHAnsi" w:cstheme="minorHAnsi"/>
          <w:color w:val="000000"/>
        </w:rPr>
        <w:t>Look over the possible supplies you can use carefully. Now think of the constraints of the design task.</w:t>
      </w:r>
    </w:p>
    <w:p w14:paraId="26B185FF" w14:textId="7CAC5FE1" w:rsidR="002362E9" w:rsidRPr="004D53D0" w:rsidRDefault="002362E9" w:rsidP="002362E9">
      <w:pPr>
        <w:pStyle w:val="NormalWeb"/>
        <w:numPr>
          <w:ilvl w:val="0"/>
          <w:numId w:val="3"/>
        </w:numPr>
        <w:spacing w:before="0" w:beforeAutospacing="0" w:after="0" w:afterAutospacing="0"/>
        <w:textAlignment w:val="baseline"/>
        <w:rPr>
          <w:rFonts w:asciiTheme="minorHAnsi" w:hAnsiTheme="minorHAnsi" w:cstheme="minorHAnsi"/>
          <w:color w:val="000000"/>
        </w:rPr>
      </w:pPr>
      <w:r w:rsidRPr="004D53D0">
        <w:rPr>
          <w:rFonts w:asciiTheme="minorHAnsi" w:hAnsiTheme="minorHAnsi" w:cstheme="minorHAnsi"/>
          <w:color w:val="000000"/>
        </w:rPr>
        <w:t>Create a sketch of your boat</w:t>
      </w:r>
      <w:r w:rsidR="0091119E">
        <w:rPr>
          <w:rFonts w:asciiTheme="minorHAnsi" w:hAnsiTheme="minorHAnsi" w:cstheme="minorHAnsi"/>
          <w:color w:val="000000"/>
        </w:rPr>
        <w:t>.</w:t>
      </w:r>
    </w:p>
    <w:p w14:paraId="0334AC36" w14:textId="7BE739E3" w:rsidR="002362E9" w:rsidRPr="004D53D0" w:rsidRDefault="002362E9" w:rsidP="002362E9">
      <w:pPr>
        <w:pStyle w:val="NormalWeb"/>
        <w:numPr>
          <w:ilvl w:val="0"/>
          <w:numId w:val="3"/>
        </w:numPr>
        <w:spacing w:before="0" w:beforeAutospacing="0" w:after="0" w:afterAutospacing="0"/>
        <w:textAlignment w:val="baseline"/>
        <w:rPr>
          <w:rFonts w:asciiTheme="minorHAnsi" w:hAnsiTheme="minorHAnsi" w:cstheme="minorHAnsi"/>
          <w:color w:val="000000"/>
        </w:rPr>
      </w:pPr>
      <w:r w:rsidRPr="004D53D0">
        <w:rPr>
          <w:rFonts w:asciiTheme="minorHAnsi" w:hAnsiTheme="minorHAnsi" w:cstheme="minorHAnsi"/>
          <w:color w:val="000000"/>
        </w:rPr>
        <w:t>Label the supplies you will need</w:t>
      </w:r>
      <w:r w:rsidR="0091119E">
        <w:rPr>
          <w:rFonts w:asciiTheme="minorHAnsi" w:hAnsiTheme="minorHAnsi" w:cstheme="minorHAnsi"/>
          <w:color w:val="000000"/>
        </w:rPr>
        <w:t>.</w:t>
      </w:r>
    </w:p>
    <w:p w14:paraId="40D01215" w14:textId="5ED41166" w:rsidR="002362E9" w:rsidRPr="004D53D0" w:rsidRDefault="002362E9" w:rsidP="002362E9">
      <w:pPr>
        <w:pStyle w:val="NormalWeb"/>
        <w:numPr>
          <w:ilvl w:val="0"/>
          <w:numId w:val="3"/>
        </w:numPr>
        <w:spacing w:before="0" w:beforeAutospacing="0" w:after="0" w:afterAutospacing="0"/>
        <w:textAlignment w:val="baseline"/>
        <w:rPr>
          <w:rFonts w:asciiTheme="minorHAnsi" w:hAnsiTheme="minorHAnsi" w:cstheme="minorHAnsi"/>
          <w:color w:val="000000"/>
        </w:rPr>
      </w:pPr>
      <w:r w:rsidRPr="004D53D0">
        <w:rPr>
          <w:rFonts w:asciiTheme="minorHAnsi" w:hAnsiTheme="minorHAnsi" w:cstheme="minorHAnsi"/>
          <w:color w:val="000000"/>
        </w:rPr>
        <w:t>Determine who in your group will bring in which supplies.</w:t>
      </w:r>
    </w:p>
    <w:tbl>
      <w:tblPr>
        <w:tblStyle w:val="TableGrid"/>
        <w:tblW w:w="0" w:type="auto"/>
        <w:tblLook w:val="04A0" w:firstRow="1" w:lastRow="0" w:firstColumn="1" w:lastColumn="0" w:noHBand="0" w:noVBand="1"/>
      </w:tblPr>
      <w:tblGrid>
        <w:gridCol w:w="10201"/>
      </w:tblGrid>
      <w:tr w:rsidR="00C70E97" w:rsidRPr="00E462FA" w14:paraId="3380623F" w14:textId="77777777" w:rsidTr="001442E1">
        <w:tc>
          <w:tcPr>
            <w:tcW w:w="10201" w:type="dxa"/>
          </w:tcPr>
          <w:p w14:paraId="17CC0097" w14:textId="77777777" w:rsidR="00C70E97" w:rsidRPr="00E462FA" w:rsidRDefault="00C70E97" w:rsidP="00C70E97">
            <w:pPr>
              <w:pStyle w:val="NormalWeb"/>
              <w:spacing w:before="0" w:beforeAutospacing="0" w:after="0" w:afterAutospacing="0"/>
              <w:textAlignment w:val="baseline"/>
              <w:rPr>
                <w:rFonts w:ascii="Bradley Hand" w:hAnsi="Bradley Hand" w:cs="Arial"/>
                <w:color w:val="000000"/>
              </w:rPr>
            </w:pPr>
          </w:p>
          <w:p w14:paraId="01454A89" w14:textId="77777777" w:rsidR="00C70E97" w:rsidRPr="00E462FA" w:rsidRDefault="00C70E97" w:rsidP="00C70E97">
            <w:pPr>
              <w:pStyle w:val="NormalWeb"/>
              <w:spacing w:before="0" w:beforeAutospacing="0" w:after="0" w:afterAutospacing="0"/>
              <w:textAlignment w:val="baseline"/>
              <w:rPr>
                <w:rFonts w:ascii="Bradley Hand" w:hAnsi="Bradley Hand" w:cs="Arial"/>
                <w:color w:val="000000"/>
              </w:rPr>
            </w:pPr>
          </w:p>
          <w:p w14:paraId="43D6B5D5" w14:textId="77777777" w:rsidR="00C70E97" w:rsidRPr="00E462FA" w:rsidRDefault="00C70E97" w:rsidP="00C70E97">
            <w:pPr>
              <w:pStyle w:val="NormalWeb"/>
              <w:spacing w:before="0" w:beforeAutospacing="0" w:after="0" w:afterAutospacing="0"/>
              <w:textAlignment w:val="baseline"/>
              <w:rPr>
                <w:rFonts w:ascii="Bradley Hand" w:hAnsi="Bradley Hand" w:cs="Arial"/>
                <w:color w:val="000000"/>
              </w:rPr>
            </w:pPr>
          </w:p>
          <w:p w14:paraId="732D741B" w14:textId="77777777" w:rsidR="00C70E97" w:rsidRPr="00E462FA" w:rsidRDefault="00C70E97" w:rsidP="00C70E97">
            <w:pPr>
              <w:pStyle w:val="NormalWeb"/>
              <w:spacing w:before="0" w:beforeAutospacing="0" w:after="0" w:afterAutospacing="0"/>
              <w:textAlignment w:val="baseline"/>
              <w:rPr>
                <w:rFonts w:ascii="Bradley Hand" w:hAnsi="Bradley Hand" w:cs="Arial"/>
                <w:color w:val="000000"/>
              </w:rPr>
            </w:pPr>
          </w:p>
          <w:p w14:paraId="001023A3" w14:textId="77777777" w:rsidR="00C70E97" w:rsidRPr="00E462FA" w:rsidRDefault="00C70E97" w:rsidP="00C70E97">
            <w:pPr>
              <w:pStyle w:val="NormalWeb"/>
              <w:spacing w:before="0" w:beforeAutospacing="0" w:after="0" w:afterAutospacing="0"/>
              <w:textAlignment w:val="baseline"/>
              <w:rPr>
                <w:rFonts w:ascii="Bradley Hand" w:hAnsi="Bradley Hand" w:cs="Arial"/>
                <w:color w:val="000000"/>
              </w:rPr>
            </w:pPr>
          </w:p>
          <w:p w14:paraId="0FDD7C58" w14:textId="07BBBCF9" w:rsidR="00C70E97" w:rsidRPr="00E462FA" w:rsidRDefault="00C70E97" w:rsidP="00C70E97">
            <w:pPr>
              <w:pStyle w:val="NormalWeb"/>
              <w:spacing w:before="0" w:beforeAutospacing="0" w:after="0" w:afterAutospacing="0"/>
              <w:textAlignment w:val="baseline"/>
              <w:rPr>
                <w:rFonts w:ascii="Bradley Hand" w:hAnsi="Bradley Hand" w:cs="Arial"/>
                <w:color w:val="000000"/>
              </w:rPr>
            </w:pPr>
          </w:p>
          <w:p w14:paraId="484D563A" w14:textId="5ABBEE58" w:rsidR="00E462FA" w:rsidRDefault="00E462FA" w:rsidP="00C70E97">
            <w:pPr>
              <w:pStyle w:val="NormalWeb"/>
              <w:spacing w:before="0" w:beforeAutospacing="0" w:after="0" w:afterAutospacing="0"/>
              <w:textAlignment w:val="baseline"/>
              <w:rPr>
                <w:rFonts w:ascii="Bradley Hand" w:hAnsi="Bradley Hand" w:cs="Arial"/>
                <w:color w:val="000000"/>
              </w:rPr>
            </w:pPr>
          </w:p>
          <w:p w14:paraId="76B38D5E" w14:textId="61434276" w:rsidR="00E462FA" w:rsidRDefault="00E462FA" w:rsidP="00C70E97">
            <w:pPr>
              <w:pStyle w:val="NormalWeb"/>
              <w:spacing w:before="0" w:beforeAutospacing="0" w:after="0" w:afterAutospacing="0"/>
              <w:textAlignment w:val="baseline"/>
              <w:rPr>
                <w:rFonts w:ascii="Bradley Hand" w:hAnsi="Bradley Hand" w:cs="Arial"/>
                <w:color w:val="000000"/>
              </w:rPr>
            </w:pPr>
          </w:p>
          <w:p w14:paraId="6C5997AF" w14:textId="77777777" w:rsidR="00E462FA" w:rsidRPr="00E462FA" w:rsidRDefault="00E462FA" w:rsidP="00C70E97">
            <w:pPr>
              <w:pStyle w:val="NormalWeb"/>
              <w:spacing w:before="0" w:beforeAutospacing="0" w:after="0" w:afterAutospacing="0"/>
              <w:textAlignment w:val="baseline"/>
              <w:rPr>
                <w:rFonts w:ascii="Bradley Hand" w:hAnsi="Bradley Hand" w:cs="Arial"/>
                <w:color w:val="000000"/>
              </w:rPr>
            </w:pPr>
          </w:p>
          <w:p w14:paraId="2BF78158" w14:textId="5129D44D" w:rsidR="00E462FA" w:rsidRPr="00E462FA" w:rsidRDefault="00E462FA" w:rsidP="00C70E97">
            <w:pPr>
              <w:pStyle w:val="NormalWeb"/>
              <w:spacing w:before="0" w:beforeAutospacing="0" w:after="0" w:afterAutospacing="0"/>
              <w:textAlignment w:val="baseline"/>
              <w:rPr>
                <w:rFonts w:ascii="Bradley Hand" w:hAnsi="Bradley Hand" w:cs="Arial"/>
                <w:color w:val="000000"/>
              </w:rPr>
            </w:pPr>
          </w:p>
          <w:p w14:paraId="4CC264D0" w14:textId="21D05C31" w:rsidR="00E462FA" w:rsidRDefault="00E462FA" w:rsidP="00C70E97">
            <w:pPr>
              <w:pStyle w:val="NormalWeb"/>
              <w:spacing w:before="0" w:beforeAutospacing="0" w:after="0" w:afterAutospacing="0"/>
              <w:textAlignment w:val="baseline"/>
              <w:rPr>
                <w:rFonts w:ascii="Bradley Hand" w:hAnsi="Bradley Hand" w:cs="Arial"/>
                <w:color w:val="000000"/>
              </w:rPr>
            </w:pPr>
          </w:p>
          <w:p w14:paraId="516D77CD" w14:textId="6F99CF8F" w:rsidR="00E462FA" w:rsidRDefault="00E462FA" w:rsidP="00C70E97">
            <w:pPr>
              <w:pStyle w:val="NormalWeb"/>
              <w:spacing w:before="0" w:beforeAutospacing="0" w:after="0" w:afterAutospacing="0"/>
              <w:textAlignment w:val="baseline"/>
              <w:rPr>
                <w:rFonts w:ascii="Bradley Hand" w:hAnsi="Bradley Hand" w:cs="Arial"/>
                <w:color w:val="000000"/>
              </w:rPr>
            </w:pPr>
          </w:p>
          <w:p w14:paraId="7ABC83DA" w14:textId="77777777" w:rsidR="00E462FA" w:rsidRPr="00E462FA" w:rsidRDefault="00E462FA" w:rsidP="00C70E97">
            <w:pPr>
              <w:pStyle w:val="NormalWeb"/>
              <w:spacing w:before="0" w:beforeAutospacing="0" w:after="0" w:afterAutospacing="0"/>
              <w:textAlignment w:val="baseline"/>
              <w:rPr>
                <w:rFonts w:ascii="Bradley Hand" w:hAnsi="Bradley Hand" w:cs="Arial"/>
                <w:color w:val="000000"/>
              </w:rPr>
            </w:pPr>
          </w:p>
          <w:p w14:paraId="6A4C138F" w14:textId="03973A8E" w:rsidR="00E462FA" w:rsidRPr="00E462FA" w:rsidRDefault="00E462FA" w:rsidP="00C70E97">
            <w:pPr>
              <w:pStyle w:val="NormalWeb"/>
              <w:spacing w:before="0" w:beforeAutospacing="0" w:after="0" w:afterAutospacing="0"/>
              <w:textAlignment w:val="baseline"/>
              <w:rPr>
                <w:rFonts w:ascii="Bradley Hand" w:hAnsi="Bradley Hand" w:cs="Arial"/>
                <w:color w:val="000000"/>
              </w:rPr>
            </w:pPr>
          </w:p>
          <w:p w14:paraId="5BAE18C0" w14:textId="77777777" w:rsidR="00E462FA" w:rsidRPr="00E462FA" w:rsidRDefault="00E462FA" w:rsidP="00C70E97">
            <w:pPr>
              <w:pStyle w:val="NormalWeb"/>
              <w:spacing w:before="0" w:beforeAutospacing="0" w:after="0" w:afterAutospacing="0"/>
              <w:textAlignment w:val="baseline"/>
              <w:rPr>
                <w:rFonts w:ascii="Bradley Hand" w:hAnsi="Bradley Hand" w:cs="Arial"/>
                <w:color w:val="000000"/>
              </w:rPr>
            </w:pPr>
          </w:p>
          <w:p w14:paraId="4BCC6DF9" w14:textId="77777777" w:rsidR="00C70E97" w:rsidRPr="00E462FA" w:rsidRDefault="00C70E97" w:rsidP="00C70E97">
            <w:pPr>
              <w:pStyle w:val="NormalWeb"/>
              <w:spacing w:before="0" w:beforeAutospacing="0" w:after="0" w:afterAutospacing="0"/>
              <w:textAlignment w:val="baseline"/>
              <w:rPr>
                <w:rFonts w:ascii="Bradley Hand" w:hAnsi="Bradley Hand" w:cs="Arial"/>
                <w:color w:val="000000"/>
              </w:rPr>
            </w:pPr>
          </w:p>
          <w:p w14:paraId="7CFB2CC6" w14:textId="77777777" w:rsidR="00C70E97" w:rsidRDefault="00C70E97" w:rsidP="00C70E97">
            <w:pPr>
              <w:pStyle w:val="NormalWeb"/>
              <w:spacing w:before="0" w:beforeAutospacing="0" w:after="0" w:afterAutospacing="0"/>
              <w:textAlignment w:val="baseline"/>
              <w:rPr>
                <w:rFonts w:ascii="Bradley Hand" w:hAnsi="Bradley Hand" w:cs="Arial"/>
                <w:color w:val="000000"/>
              </w:rPr>
            </w:pPr>
          </w:p>
          <w:p w14:paraId="33DA5161" w14:textId="77777777" w:rsidR="002362E9" w:rsidRDefault="002362E9" w:rsidP="00C70E97">
            <w:pPr>
              <w:pStyle w:val="NormalWeb"/>
              <w:spacing w:before="0" w:beforeAutospacing="0" w:after="0" w:afterAutospacing="0"/>
              <w:textAlignment w:val="baseline"/>
              <w:rPr>
                <w:rFonts w:ascii="Bradley Hand" w:hAnsi="Bradley Hand" w:cs="Arial"/>
                <w:color w:val="000000"/>
              </w:rPr>
            </w:pPr>
          </w:p>
          <w:p w14:paraId="54C3A547" w14:textId="77777777" w:rsidR="002362E9" w:rsidRDefault="002362E9" w:rsidP="00C70E97">
            <w:pPr>
              <w:pStyle w:val="NormalWeb"/>
              <w:spacing w:before="0" w:beforeAutospacing="0" w:after="0" w:afterAutospacing="0"/>
              <w:textAlignment w:val="baseline"/>
              <w:rPr>
                <w:rFonts w:ascii="Bradley Hand" w:hAnsi="Bradley Hand" w:cs="Arial"/>
                <w:color w:val="000000"/>
              </w:rPr>
            </w:pPr>
          </w:p>
          <w:p w14:paraId="09A8E304" w14:textId="77777777" w:rsidR="002362E9" w:rsidRDefault="002362E9" w:rsidP="00C70E97">
            <w:pPr>
              <w:pStyle w:val="NormalWeb"/>
              <w:spacing w:before="0" w:beforeAutospacing="0" w:after="0" w:afterAutospacing="0"/>
              <w:textAlignment w:val="baseline"/>
              <w:rPr>
                <w:rFonts w:ascii="Bradley Hand" w:hAnsi="Bradley Hand" w:cs="Arial"/>
                <w:color w:val="000000"/>
              </w:rPr>
            </w:pPr>
          </w:p>
          <w:p w14:paraId="0CF6B6AF" w14:textId="77777777" w:rsidR="002362E9" w:rsidRDefault="002362E9" w:rsidP="00C70E97">
            <w:pPr>
              <w:pStyle w:val="NormalWeb"/>
              <w:spacing w:before="0" w:beforeAutospacing="0" w:after="0" w:afterAutospacing="0"/>
              <w:textAlignment w:val="baseline"/>
              <w:rPr>
                <w:rFonts w:ascii="Bradley Hand" w:hAnsi="Bradley Hand" w:cs="Arial"/>
                <w:color w:val="000000"/>
              </w:rPr>
            </w:pPr>
          </w:p>
          <w:p w14:paraId="1164A143" w14:textId="77777777" w:rsidR="002362E9" w:rsidRDefault="002362E9" w:rsidP="00C70E97">
            <w:pPr>
              <w:pStyle w:val="NormalWeb"/>
              <w:spacing w:before="0" w:beforeAutospacing="0" w:after="0" w:afterAutospacing="0"/>
              <w:textAlignment w:val="baseline"/>
              <w:rPr>
                <w:rFonts w:ascii="Bradley Hand" w:hAnsi="Bradley Hand" w:cs="Arial"/>
                <w:color w:val="000000"/>
              </w:rPr>
            </w:pPr>
          </w:p>
          <w:p w14:paraId="6824EA03" w14:textId="77777777" w:rsidR="001442E1" w:rsidRDefault="001442E1" w:rsidP="00C70E97">
            <w:pPr>
              <w:pStyle w:val="NormalWeb"/>
              <w:spacing w:before="0" w:beforeAutospacing="0" w:after="0" w:afterAutospacing="0"/>
              <w:textAlignment w:val="baseline"/>
              <w:rPr>
                <w:rFonts w:ascii="Bradley Hand" w:hAnsi="Bradley Hand" w:cs="Arial"/>
                <w:color w:val="000000"/>
              </w:rPr>
            </w:pPr>
          </w:p>
          <w:p w14:paraId="08913E05" w14:textId="77777777" w:rsidR="001442E1" w:rsidRDefault="001442E1" w:rsidP="00C70E97">
            <w:pPr>
              <w:pStyle w:val="NormalWeb"/>
              <w:spacing w:before="0" w:beforeAutospacing="0" w:after="0" w:afterAutospacing="0"/>
              <w:textAlignment w:val="baseline"/>
              <w:rPr>
                <w:rFonts w:ascii="Bradley Hand" w:hAnsi="Bradley Hand" w:cs="Arial"/>
                <w:color w:val="000000"/>
              </w:rPr>
            </w:pPr>
          </w:p>
          <w:p w14:paraId="2321D7D6" w14:textId="77777777" w:rsidR="001442E1" w:rsidRDefault="001442E1" w:rsidP="00C70E97">
            <w:pPr>
              <w:pStyle w:val="NormalWeb"/>
              <w:spacing w:before="0" w:beforeAutospacing="0" w:after="0" w:afterAutospacing="0"/>
              <w:textAlignment w:val="baseline"/>
              <w:rPr>
                <w:rFonts w:ascii="Bradley Hand" w:hAnsi="Bradley Hand" w:cs="Arial"/>
                <w:color w:val="000000"/>
              </w:rPr>
            </w:pPr>
          </w:p>
          <w:p w14:paraId="1CF172D7" w14:textId="77777777" w:rsidR="001442E1" w:rsidRDefault="001442E1" w:rsidP="00C70E97">
            <w:pPr>
              <w:pStyle w:val="NormalWeb"/>
              <w:spacing w:before="0" w:beforeAutospacing="0" w:after="0" w:afterAutospacing="0"/>
              <w:textAlignment w:val="baseline"/>
              <w:rPr>
                <w:rFonts w:ascii="Bradley Hand" w:hAnsi="Bradley Hand" w:cs="Arial"/>
                <w:color w:val="000000"/>
              </w:rPr>
            </w:pPr>
          </w:p>
          <w:p w14:paraId="327F93D9" w14:textId="77777777" w:rsidR="001442E1" w:rsidRDefault="001442E1" w:rsidP="00C70E97">
            <w:pPr>
              <w:pStyle w:val="NormalWeb"/>
              <w:spacing w:before="0" w:beforeAutospacing="0" w:after="0" w:afterAutospacing="0"/>
              <w:textAlignment w:val="baseline"/>
              <w:rPr>
                <w:rFonts w:ascii="Bradley Hand" w:hAnsi="Bradley Hand" w:cs="Arial"/>
                <w:color w:val="000000"/>
              </w:rPr>
            </w:pPr>
          </w:p>
          <w:p w14:paraId="297CCAE4" w14:textId="42F430A7" w:rsidR="001442E1" w:rsidRPr="00E462FA" w:rsidRDefault="001442E1" w:rsidP="00C70E97">
            <w:pPr>
              <w:pStyle w:val="NormalWeb"/>
              <w:spacing w:before="0" w:beforeAutospacing="0" w:after="0" w:afterAutospacing="0"/>
              <w:textAlignment w:val="baseline"/>
              <w:rPr>
                <w:rFonts w:ascii="Bradley Hand" w:hAnsi="Bradley Hand" w:cs="Arial"/>
                <w:color w:val="000000"/>
              </w:rPr>
            </w:pPr>
          </w:p>
        </w:tc>
      </w:tr>
    </w:tbl>
    <w:p w14:paraId="6525B814" w14:textId="77777777" w:rsidR="001442E1" w:rsidRDefault="001442E1" w:rsidP="00C70E97">
      <w:pPr>
        <w:rPr>
          <w:rFonts w:ascii="Bradley Hand" w:eastAsia="Times New Roman" w:hAnsi="Bradley Hand" w:cs="Times New Roman"/>
          <w:b/>
          <w:bCs/>
          <w:sz w:val="28"/>
          <w:szCs w:val="28"/>
        </w:rPr>
      </w:pPr>
    </w:p>
    <w:p w14:paraId="45F2115A" w14:textId="77777777" w:rsidR="001442E1" w:rsidRDefault="001442E1" w:rsidP="00C70E97">
      <w:pPr>
        <w:rPr>
          <w:rFonts w:ascii="Bradley Hand" w:eastAsia="Times New Roman" w:hAnsi="Bradley Hand" w:cs="Times New Roman"/>
          <w:b/>
          <w:bCs/>
          <w:sz w:val="28"/>
          <w:szCs w:val="28"/>
        </w:rPr>
      </w:pPr>
    </w:p>
    <w:p w14:paraId="2C1A7C93" w14:textId="15219F89" w:rsidR="00E462FA" w:rsidRPr="00E462FA" w:rsidRDefault="00E462FA" w:rsidP="004D53D0">
      <w:pPr>
        <w:pBdr>
          <w:top w:val="single" w:sz="4" w:space="1" w:color="auto" w:shadow="1"/>
          <w:left w:val="single" w:sz="4" w:space="4" w:color="auto" w:shadow="1"/>
          <w:bottom w:val="single" w:sz="4" w:space="1" w:color="auto" w:shadow="1"/>
          <w:right w:val="single" w:sz="4" w:space="4" w:color="auto" w:shadow="1"/>
        </w:pBdr>
        <w:rPr>
          <w:rFonts w:ascii="Bradley Hand" w:eastAsia="Times New Roman" w:hAnsi="Bradley Hand" w:cs="Times New Roman"/>
          <w:b/>
          <w:bCs/>
          <w:sz w:val="28"/>
          <w:szCs w:val="28"/>
        </w:rPr>
      </w:pPr>
      <w:r w:rsidRPr="00E462FA">
        <w:rPr>
          <w:rFonts w:ascii="Bradley Hand" w:eastAsia="Times New Roman" w:hAnsi="Bradley Hand" w:cs="Times New Roman"/>
          <w:b/>
          <w:bCs/>
          <w:sz w:val="28"/>
          <w:szCs w:val="28"/>
        </w:rPr>
        <w:t>Prototype</w:t>
      </w:r>
    </w:p>
    <w:p w14:paraId="4DEBAB46" w14:textId="405A0727" w:rsidR="00E462FA" w:rsidRPr="00E462FA" w:rsidRDefault="00E462FA" w:rsidP="004D53D0">
      <w:pPr>
        <w:pBdr>
          <w:top w:val="single" w:sz="4" w:space="1" w:color="auto" w:shadow="1"/>
          <w:left w:val="single" w:sz="4" w:space="4" w:color="auto" w:shadow="1"/>
          <w:bottom w:val="single" w:sz="4" w:space="1" w:color="auto" w:shadow="1"/>
          <w:right w:val="single" w:sz="4" w:space="4" w:color="auto" w:shadow="1"/>
        </w:pBdr>
        <w:rPr>
          <w:rFonts w:ascii="Bradley Hand" w:eastAsia="Times New Roman" w:hAnsi="Bradley Hand" w:cs="Times New Roman"/>
          <w:b/>
          <w:bCs/>
        </w:rPr>
      </w:pPr>
      <w:r w:rsidRPr="00E462FA">
        <w:rPr>
          <w:rFonts w:ascii="Bradley Hand" w:eastAsia="Times New Roman" w:hAnsi="Bradley Hand" w:cs="Times New Roman"/>
          <w:b/>
          <w:bCs/>
        </w:rPr>
        <w:t xml:space="preserve">During the Prototype phase we make our ideas come to life. </w:t>
      </w:r>
    </w:p>
    <w:p w14:paraId="58D12D92" w14:textId="77777777" w:rsidR="00E462FA" w:rsidRPr="00E462FA" w:rsidRDefault="00E462FA" w:rsidP="00C70E97">
      <w:pPr>
        <w:rPr>
          <w:rFonts w:ascii="Bradley Hand" w:eastAsia="Times New Roman" w:hAnsi="Bradley Hand" w:cs="Times New Roman"/>
        </w:rPr>
      </w:pPr>
    </w:p>
    <w:p w14:paraId="6BEEE86C" w14:textId="24783746" w:rsidR="00E462FA" w:rsidRPr="004D53D0" w:rsidRDefault="004D53D0" w:rsidP="00C70E97">
      <w:pPr>
        <w:rPr>
          <w:rFonts w:eastAsia="Times New Roman" w:cstheme="minorHAnsi"/>
        </w:rPr>
      </w:pPr>
      <w:r w:rsidRPr="004D53D0">
        <w:rPr>
          <w:rFonts w:eastAsia="Times New Roman" w:cstheme="minorHAnsi"/>
        </w:rPr>
        <w:t xml:space="preserve">Make </w:t>
      </w:r>
      <w:r w:rsidR="00E462FA" w:rsidRPr="004D53D0">
        <w:rPr>
          <w:rFonts w:eastAsia="Times New Roman" w:cstheme="minorHAnsi"/>
        </w:rPr>
        <w:t xml:space="preserve">your prototype. While building, remember to stay true to the </w:t>
      </w:r>
      <w:r w:rsidRPr="004D53D0">
        <w:rPr>
          <w:rFonts w:eastAsia="Times New Roman" w:cstheme="minorHAnsi"/>
        </w:rPr>
        <w:t>constraints of the design task</w:t>
      </w:r>
      <w:r w:rsidR="002362E9" w:rsidRPr="004D53D0">
        <w:rPr>
          <w:rFonts w:eastAsia="Times New Roman" w:cstheme="minorHAnsi"/>
        </w:rPr>
        <w:t xml:space="preserve">. </w:t>
      </w:r>
    </w:p>
    <w:p w14:paraId="2B87DBEB" w14:textId="160C8A55" w:rsidR="00E462FA" w:rsidRPr="00E462FA" w:rsidRDefault="00E462FA" w:rsidP="00C70E97">
      <w:pPr>
        <w:rPr>
          <w:rFonts w:ascii="Bradley Hand" w:eastAsia="Times New Roman" w:hAnsi="Bradley Hand" w:cs="Times New Roman"/>
        </w:rPr>
      </w:pPr>
    </w:p>
    <w:p w14:paraId="7A23AF0D" w14:textId="6C40C5EA" w:rsidR="00E462FA" w:rsidRPr="00E462FA" w:rsidRDefault="00E462FA" w:rsidP="004D53D0">
      <w:pPr>
        <w:pBdr>
          <w:top w:val="single" w:sz="4" w:space="1" w:color="auto" w:shadow="1"/>
          <w:left w:val="single" w:sz="4" w:space="4" w:color="auto" w:shadow="1"/>
          <w:bottom w:val="single" w:sz="4" w:space="1" w:color="auto" w:shadow="1"/>
          <w:right w:val="single" w:sz="4" w:space="4" w:color="auto" w:shadow="1"/>
        </w:pBdr>
        <w:rPr>
          <w:rFonts w:ascii="Bradley Hand" w:eastAsia="Times New Roman" w:hAnsi="Bradley Hand" w:cs="Times New Roman"/>
          <w:b/>
          <w:bCs/>
          <w:sz w:val="28"/>
          <w:szCs w:val="28"/>
        </w:rPr>
      </w:pPr>
      <w:r w:rsidRPr="00E462FA">
        <w:rPr>
          <w:rFonts w:ascii="Bradley Hand" w:eastAsia="Times New Roman" w:hAnsi="Bradley Hand" w:cs="Times New Roman"/>
          <w:b/>
          <w:bCs/>
          <w:sz w:val="28"/>
          <w:szCs w:val="28"/>
        </w:rPr>
        <w:t xml:space="preserve">Test </w:t>
      </w:r>
    </w:p>
    <w:p w14:paraId="2CD3DEB0" w14:textId="1ADCC077" w:rsidR="00E462FA" w:rsidRPr="00E462FA" w:rsidRDefault="00E462FA" w:rsidP="004D53D0">
      <w:pPr>
        <w:pBdr>
          <w:top w:val="single" w:sz="4" w:space="1" w:color="auto" w:shadow="1"/>
          <w:left w:val="single" w:sz="4" w:space="4" w:color="auto" w:shadow="1"/>
          <w:bottom w:val="single" w:sz="4" w:space="1" w:color="auto" w:shadow="1"/>
          <w:right w:val="single" w:sz="4" w:space="4" w:color="auto" w:shadow="1"/>
        </w:pBdr>
        <w:rPr>
          <w:rFonts w:ascii="Bradley Hand" w:eastAsia="Times New Roman" w:hAnsi="Bradley Hand" w:cs="Times New Roman"/>
          <w:b/>
          <w:bCs/>
        </w:rPr>
      </w:pPr>
      <w:r w:rsidRPr="00E462FA">
        <w:rPr>
          <w:rFonts w:ascii="Bradley Hand" w:eastAsia="Times New Roman" w:hAnsi="Bradley Hand" w:cs="Times New Roman"/>
          <w:b/>
          <w:bCs/>
        </w:rPr>
        <w:t xml:space="preserve">At the Test </w:t>
      </w:r>
      <w:r>
        <w:rPr>
          <w:rFonts w:ascii="Bradley Hand" w:eastAsia="Times New Roman" w:hAnsi="Bradley Hand" w:cs="Times New Roman"/>
          <w:b/>
          <w:bCs/>
        </w:rPr>
        <w:t>Phase</w:t>
      </w:r>
      <w:r w:rsidRPr="00E462FA">
        <w:rPr>
          <w:rFonts w:ascii="Bradley Hand" w:eastAsia="Times New Roman" w:hAnsi="Bradley Hand" w:cs="Times New Roman"/>
          <w:b/>
          <w:bCs/>
        </w:rPr>
        <w:t xml:space="preserve"> we Share, Get Feedback, Reflect, and Refine our designs.</w:t>
      </w:r>
    </w:p>
    <w:p w14:paraId="0ED4D844" w14:textId="7DFA0905" w:rsidR="001442E1" w:rsidRDefault="004D53D0">
      <w:pPr>
        <w:rPr>
          <w:rFonts w:ascii="Bradley Hand" w:eastAsia="Times New Roman" w:hAnsi="Bradley Hand" w:cs="Times New Roman"/>
          <w:b/>
          <w:bCs/>
          <w:sz w:val="28"/>
          <w:szCs w:val="28"/>
        </w:rPr>
      </w:pPr>
      <w:r>
        <w:rPr>
          <w:rFonts w:ascii="Bradley Hand" w:eastAsia="Times New Roman" w:hAnsi="Bradley Hand" w:cs="Times New Roman"/>
          <w:b/>
          <w:bCs/>
          <w:sz w:val="28"/>
          <w:szCs w:val="28"/>
        </w:rPr>
        <w:t>Data Collection Chart</w:t>
      </w:r>
      <w:r w:rsidR="005E0848">
        <w:rPr>
          <w:rFonts w:ascii="Bradley Hand" w:eastAsia="Times New Roman" w:hAnsi="Bradley Hand" w:cs="Times New Roman"/>
          <w:b/>
          <w:bCs/>
          <w:sz w:val="28"/>
          <w:szCs w:val="28"/>
        </w:rPr>
        <w:t>:</w:t>
      </w:r>
    </w:p>
    <w:tbl>
      <w:tblPr>
        <w:tblStyle w:val="TableGrid"/>
        <w:tblW w:w="0" w:type="auto"/>
        <w:tblLook w:val="04A0" w:firstRow="1" w:lastRow="0" w:firstColumn="1" w:lastColumn="0" w:noHBand="0" w:noVBand="1"/>
      </w:tblPr>
      <w:tblGrid>
        <w:gridCol w:w="2158"/>
        <w:gridCol w:w="2158"/>
        <w:gridCol w:w="2158"/>
        <w:gridCol w:w="2158"/>
        <w:gridCol w:w="2158"/>
      </w:tblGrid>
      <w:tr w:rsidR="004D53D0" w14:paraId="0E0B80F9" w14:textId="77777777" w:rsidTr="004D53D0">
        <w:tc>
          <w:tcPr>
            <w:tcW w:w="2158" w:type="dxa"/>
          </w:tcPr>
          <w:p w14:paraId="726EAAD1" w14:textId="454B5381" w:rsidR="004D53D0" w:rsidRDefault="004D53D0">
            <w:pPr>
              <w:rPr>
                <w:rFonts w:eastAsia="Times New Roman" w:cstheme="minorHAnsi"/>
                <w:b/>
                <w:bCs/>
                <w:sz w:val="28"/>
                <w:szCs w:val="28"/>
              </w:rPr>
            </w:pPr>
            <w:r>
              <w:rPr>
                <w:rFonts w:eastAsia="Times New Roman" w:cstheme="minorHAnsi"/>
                <w:b/>
                <w:bCs/>
                <w:sz w:val="28"/>
                <w:szCs w:val="28"/>
              </w:rPr>
              <w:t>Criteria</w:t>
            </w:r>
          </w:p>
        </w:tc>
        <w:tc>
          <w:tcPr>
            <w:tcW w:w="2158" w:type="dxa"/>
          </w:tcPr>
          <w:p w14:paraId="1A9C0931" w14:textId="6D8EDB12" w:rsidR="004D53D0" w:rsidRDefault="004D53D0">
            <w:pPr>
              <w:rPr>
                <w:rFonts w:eastAsia="Times New Roman" w:cstheme="minorHAnsi"/>
                <w:b/>
                <w:bCs/>
                <w:sz w:val="28"/>
                <w:szCs w:val="28"/>
              </w:rPr>
            </w:pPr>
            <w:r>
              <w:rPr>
                <w:rFonts w:eastAsia="Times New Roman" w:cstheme="minorHAnsi"/>
                <w:b/>
                <w:bCs/>
                <w:sz w:val="28"/>
                <w:szCs w:val="28"/>
              </w:rPr>
              <w:t>Trial 1</w:t>
            </w:r>
          </w:p>
        </w:tc>
        <w:tc>
          <w:tcPr>
            <w:tcW w:w="2158" w:type="dxa"/>
          </w:tcPr>
          <w:p w14:paraId="6F195A9D" w14:textId="1CE40743" w:rsidR="004D53D0" w:rsidRDefault="004D53D0">
            <w:pPr>
              <w:rPr>
                <w:rFonts w:eastAsia="Times New Roman" w:cstheme="minorHAnsi"/>
                <w:b/>
                <w:bCs/>
                <w:sz w:val="28"/>
                <w:szCs w:val="28"/>
              </w:rPr>
            </w:pPr>
            <w:r>
              <w:rPr>
                <w:rFonts w:eastAsia="Times New Roman" w:cstheme="minorHAnsi"/>
                <w:b/>
                <w:bCs/>
                <w:sz w:val="28"/>
                <w:szCs w:val="28"/>
              </w:rPr>
              <w:t>Trial 2</w:t>
            </w:r>
          </w:p>
        </w:tc>
        <w:tc>
          <w:tcPr>
            <w:tcW w:w="2158" w:type="dxa"/>
          </w:tcPr>
          <w:p w14:paraId="3AB6339E" w14:textId="40B4C385" w:rsidR="004D53D0" w:rsidRDefault="004D53D0">
            <w:pPr>
              <w:rPr>
                <w:rFonts w:eastAsia="Times New Roman" w:cstheme="minorHAnsi"/>
                <w:b/>
                <w:bCs/>
                <w:sz w:val="28"/>
                <w:szCs w:val="28"/>
              </w:rPr>
            </w:pPr>
            <w:r>
              <w:rPr>
                <w:rFonts w:eastAsia="Times New Roman" w:cstheme="minorHAnsi"/>
                <w:b/>
                <w:bCs/>
                <w:sz w:val="28"/>
                <w:szCs w:val="28"/>
              </w:rPr>
              <w:t>Trial 3</w:t>
            </w:r>
          </w:p>
        </w:tc>
        <w:tc>
          <w:tcPr>
            <w:tcW w:w="2158" w:type="dxa"/>
          </w:tcPr>
          <w:p w14:paraId="6AB0D42C" w14:textId="77777777" w:rsidR="004D53D0" w:rsidRDefault="004D53D0">
            <w:pPr>
              <w:rPr>
                <w:rFonts w:eastAsia="Times New Roman" w:cstheme="minorHAnsi"/>
                <w:b/>
                <w:bCs/>
                <w:sz w:val="28"/>
                <w:szCs w:val="28"/>
              </w:rPr>
            </w:pPr>
            <w:r>
              <w:rPr>
                <w:rFonts w:eastAsia="Times New Roman" w:cstheme="minorHAnsi"/>
                <w:b/>
                <w:bCs/>
                <w:sz w:val="28"/>
                <w:szCs w:val="28"/>
              </w:rPr>
              <w:t>Class  Float off!</w:t>
            </w:r>
          </w:p>
          <w:p w14:paraId="7AE71487" w14:textId="288B5D7D" w:rsidR="005E0848" w:rsidRDefault="005E0848">
            <w:pPr>
              <w:rPr>
                <w:rFonts w:eastAsia="Times New Roman" w:cstheme="minorHAnsi"/>
                <w:b/>
                <w:bCs/>
                <w:sz w:val="28"/>
                <w:szCs w:val="28"/>
              </w:rPr>
            </w:pPr>
            <w:r w:rsidRPr="005E0848">
              <w:rPr>
                <w:rFonts w:eastAsia="Times New Roman" w:cstheme="minorHAnsi"/>
                <w:sz w:val="20"/>
                <w:szCs w:val="20"/>
              </w:rPr>
              <w:t>(judge</w:t>
            </w:r>
            <w:r>
              <w:rPr>
                <w:rFonts w:eastAsia="Times New Roman" w:cstheme="minorHAnsi"/>
                <w:sz w:val="20"/>
                <w:szCs w:val="20"/>
              </w:rPr>
              <w:t>s</w:t>
            </w:r>
            <w:r w:rsidRPr="005E0848">
              <w:rPr>
                <w:rFonts w:eastAsia="Times New Roman" w:cstheme="minorHAnsi"/>
                <w:sz w:val="20"/>
                <w:szCs w:val="20"/>
              </w:rPr>
              <w:t xml:space="preserve"> score</w:t>
            </w:r>
            <w:r>
              <w:rPr>
                <w:rFonts w:eastAsia="Times New Roman" w:cstheme="minorHAnsi"/>
                <w:sz w:val="20"/>
                <w:szCs w:val="20"/>
              </w:rPr>
              <w:t>s</w:t>
            </w:r>
            <w:r w:rsidRPr="005E0848">
              <w:rPr>
                <w:rFonts w:eastAsia="Times New Roman" w:cstheme="minorHAnsi"/>
                <w:sz w:val="20"/>
                <w:szCs w:val="20"/>
              </w:rPr>
              <w:t xml:space="preserve"> here)</w:t>
            </w:r>
          </w:p>
        </w:tc>
      </w:tr>
      <w:tr w:rsidR="004D53D0" w14:paraId="4000D8A7" w14:textId="77777777" w:rsidTr="004D53D0">
        <w:tc>
          <w:tcPr>
            <w:tcW w:w="2158" w:type="dxa"/>
          </w:tcPr>
          <w:p w14:paraId="4B1B229C" w14:textId="77777777" w:rsidR="004D53D0" w:rsidRDefault="004D53D0">
            <w:pPr>
              <w:rPr>
                <w:rFonts w:eastAsia="Times New Roman" w:cstheme="minorHAnsi"/>
                <w:b/>
                <w:bCs/>
                <w:sz w:val="28"/>
                <w:szCs w:val="28"/>
              </w:rPr>
            </w:pPr>
            <w:r>
              <w:rPr>
                <w:rFonts w:eastAsia="Times New Roman" w:cstheme="minorHAnsi"/>
                <w:b/>
                <w:bCs/>
                <w:sz w:val="28"/>
                <w:szCs w:val="28"/>
              </w:rPr>
              <w:t xml:space="preserve">Aesthetics </w:t>
            </w:r>
          </w:p>
          <w:p w14:paraId="6A5F82BB" w14:textId="4B3F0121" w:rsidR="004D53D0" w:rsidRDefault="004D53D0">
            <w:pPr>
              <w:rPr>
                <w:rFonts w:eastAsia="Times New Roman" w:cstheme="minorHAnsi"/>
                <w:b/>
                <w:bCs/>
                <w:sz w:val="28"/>
                <w:szCs w:val="28"/>
              </w:rPr>
            </w:pPr>
            <w:r w:rsidRPr="004D53D0">
              <w:rPr>
                <w:rFonts w:eastAsia="Times New Roman" w:cstheme="minorHAnsi"/>
                <w:sz w:val="18"/>
                <w:szCs w:val="18"/>
              </w:rPr>
              <w:t>(ask another group for Trials 1 - 3)</w:t>
            </w:r>
          </w:p>
        </w:tc>
        <w:tc>
          <w:tcPr>
            <w:tcW w:w="2158" w:type="dxa"/>
          </w:tcPr>
          <w:p w14:paraId="6D273B90" w14:textId="77777777" w:rsidR="004D53D0" w:rsidRDefault="004D53D0">
            <w:pPr>
              <w:rPr>
                <w:rFonts w:eastAsia="Times New Roman" w:cstheme="minorHAnsi"/>
                <w:b/>
                <w:bCs/>
                <w:sz w:val="28"/>
                <w:szCs w:val="28"/>
              </w:rPr>
            </w:pPr>
          </w:p>
        </w:tc>
        <w:tc>
          <w:tcPr>
            <w:tcW w:w="2158" w:type="dxa"/>
          </w:tcPr>
          <w:p w14:paraId="1524F847" w14:textId="77777777" w:rsidR="004D53D0" w:rsidRDefault="004D53D0">
            <w:pPr>
              <w:rPr>
                <w:rFonts w:eastAsia="Times New Roman" w:cstheme="minorHAnsi"/>
                <w:b/>
                <w:bCs/>
                <w:sz w:val="28"/>
                <w:szCs w:val="28"/>
              </w:rPr>
            </w:pPr>
          </w:p>
        </w:tc>
        <w:tc>
          <w:tcPr>
            <w:tcW w:w="2158" w:type="dxa"/>
          </w:tcPr>
          <w:p w14:paraId="46558419" w14:textId="77777777" w:rsidR="004D53D0" w:rsidRDefault="004D53D0">
            <w:pPr>
              <w:rPr>
                <w:rFonts w:eastAsia="Times New Roman" w:cstheme="minorHAnsi"/>
                <w:b/>
                <w:bCs/>
                <w:sz w:val="28"/>
                <w:szCs w:val="28"/>
              </w:rPr>
            </w:pPr>
          </w:p>
        </w:tc>
        <w:tc>
          <w:tcPr>
            <w:tcW w:w="2158" w:type="dxa"/>
          </w:tcPr>
          <w:p w14:paraId="59B997C9" w14:textId="2FB982A3" w:rsidR="004D53D0" w:rsidRPr="005E0848" w:rsidRDefault="004D53D0">
            <w:pPr>
              <w:rPr>
                <w:rFonts w:eastAsia="Times New Roman" w:cstheme="minorHAnsi"/>
                <w:sz w:val="20"/>
                <w:szCs w:val="20"/>
              </w:rPr>
            </w:pPr>
          </w:p>
        </w:tc>
      </w:tr>
      <w:tr w:rsidR="004D53D0" w14:paraId="41D2D2D1" w14:textId="77777777" w:rsidTr="004D53D0">
        <w:tc>
          <w:tcPr>
            <w:tcW w:w="2158" w:type="dxa"/>
          </w:tcPr>
          <w:p w14:paraId="34A3CA67" w14:textId="77777777" w:rsidR="004D53D0" w:rsidRDefault="004D53D0">
            <w:pPr>
              <w:rPr>
                <w:rFonts w:eastAsia="Times New Roman" w:cstheme="minorHAnsi"/>
                <w:b/>
                <w:bCs/>
                <w:sz w:val="28"/>
                <w:szCs w:val="28"/>
              </w:rPr>
            </w:pPr>
            <w:r>
              <w:rPr>
                <w:rFonts w:eastAsia="Times New Roman" w:cstheme="minorHAnsi"/>
                <w:b/>
                <w:bCs/>
                <w:sz w:val="28"/>
                <w:szCs w:val="28"/>
              </w:rPr>
              <w:t>Stability</w:t>
            </w:r>
          </w:p>
          <w:p w14:paraId="7B846850" w14:textId="6B0B896B" w:rsidR="004D53D0" w:rsidRDefault="004D53D0">
            <w:pPr>
              <w:rPr>
                <w:rFonts w:eastAsia="Times New Roman" w:cstheme="minorHAnsi"/>
                <w:b/>
                <w:bCs/>
                <w:sz w:val="28"/>
                <w:szCs w:val="28"/>
              </w:rPr>
            </w:pPr>
          </w:p>
        </w:tc>
        <w:tc>
          <w:tcPr>
            <w:tcW w:w="2158" w:type="dxa"/>
          </w:tcPr>
          <w:p w14:paraId="7BDDD692" w14:textId="77777777" w:rsidR="004D53D0" w:rsidRDefault="004D53D0">
            <w:pPr>
              <w:rPr>
                <w:rFonts w:eastAsia="Times New Roman" w:cstheme="minorHAnsi"/>
                <w:b/>
                <w:bCs/>
                <w:sz w:val="28"/>
                <w:szCs w:val="28"/>
              </w:rPr>
            </w:pPr>
          </w:p>
          <w:p w14:paraId="543C3753" w14:textId="77777777" w:rsidR="0091119E" w:rsidRDefault="0091119E">
            <w:pPr>
              <w:rPr>
                <w:rFonts w:eastAsia="Times New Roman" w:cstheme="minorHAnsi"/>
                <w:b/>
                <w:bCs/>
                <w:sz w:val="28"/>
                <w:szCs w:val="28"/>
              </w:rPr>
            </w:pPr>
          </w:p>
          <w:p w14:paraId="21A2C99D" w14:textId="087D914F" w:rsidR="0091119E" w:rsidRDefault="0091119E">
            <w:pPr>
              <w:rPr>
                <w:rFonts w:eastAsia="Times New Roman" w:cstheme="minorHAnsi"/>
                <w:b/>
                <w:bCs/>
                <w:sz w:val="28"/>
                <w:szCs w:val="28"/>
              </w:rPr>
            </w:pPr>
          </w:p>
        </w:tc>
        <w:tc>
          <w:tcPr>
            <w:tcW w:w="2158" w:type="dxa"/>
          </w:tcPr>
          <w:p w14:paraId="7D1D4BF2" w14:textId="77777777" w:rsidR="004D53D0" w:rsidRDefault="004D53D0">
            <w:pPr>
              <w:rPr>
                <w:rFonts w:eastAsia="Times New Roman" w:cstheme="minorHAnsi"/>
                <w:b/>
                <w:bCs/>
                <w:sz w:val="28"/>
                <w:szCs w:val="28"/>
              </w:rPr>
            </w:pPr>
          </w:p>
        </w:tc>
        <w:tc>
          <w:tcPr>
            <w:tcW w:w="2158" w:type="dxa"/>
          </w:tcPr>
          <w:p w14:paraId="67F780CB" w14:textId="77777777" w:rsidR="004D53D0" w:rsidRDefault="004D53D0">
            <w:pPr>
              <w:rPr>
                <w:rFonts w:eastAsia="Times New Roman" w:cstheme="minorHAnsi"/>
                <w:b/>
                <w:bCs/>
                <w:sz w:val="28"/>
                <w:szCs w:val="28"/>
              </w:rPr>
            </w:pPr>
          </w:p>
        </w:tc>
        <w:tc>
          <w:tcPr>
            <w:tcW w:w="2158" w:type="dxa"/>
          </w:tcPr>
          <w:p w14:paraId="1D14CB95" w14:textId="77777777" w:rsidR="004D53D0" w:rsidRDefault="004D53D0">
            <w:pPr>
              <w:rPr>
                <w:rFonts w:eastAsia="Times New Roman" w:cstheme="minorHAnsi"/>
                <w:b/>
                <w:bCs/>
                <w:sz w:val="28"/>
                <w:szCs w:val="28"/>
              </w:rPr>
            </w:pPr>
          </w:p>
        </w:tc>
      </w:tr>
      <w:tr w:rsidR="004D53D0" w14:paraId="7C9D79EA" w14:textId="77777777" w:rsidTr="004D53D0">
        <w:tc>
          <w:tcPr>
            <w:tcW w:w="2158" w:type="dxa"/>
          </w:tcPr>
          <w:p w14:paraId="57A89888" w14:textId="77777777" w:rsidR="004D53D0" w:rsidRDefault="004D53D0">
            <w:pPr>
              <w:rPr>
                <w:rFonts w:eastAsia="Times New Roman" w:cstheme="minorHAnsi"/>
                <w:b/>
                <w:bCs/>
                <w:sz w:val="28"/>
                <w:szCs w:val="28"/>
              </w:rPr>
            </w:pPr>
            <w:r>
              <w:rPr>
                <w:rFonts w:eastAsia="Times New Roman" w:cstheme="minorHAnsi"/>
                <w:b/>
                <w:bCs/>
                <w:sz w:val="28"/>
                <w:szCs w:val="28"/>
              </w:rPr>
              <w:t>Time (s)</w:t>
            </w:r>
          </w:p>
          <w:p w14:paraId="36FF6796" w14:textId="4EF993D1" w:rsidR="004D53D0" w:rsidRDefault="004D53D0">
            <w:pPr>
              <w:rPr>
                <w:rFonts w:eastAsia="Times New Roman" w:cstheme="minorHAnsi"/>
                <w:b/>
                <w:bCs/>
                <w:sz w:val="28"/>
                <w:szCs w:val="28"/>
              </w:rPr>
            </w:pPr>
          </w:p>
        </w:tc>
        <w:tc>
          <w:tcPr>
            <w:tcW w:w="2158" w:type="dxa"/>
          </w:tcPr>
          <w:p w14:paraId="55F7EBFC" w14:textId="77777777" w:rsidR="004D53D0" w:rsidRDefault="004D53D0">
            <w:pPr>
              <w:rPr>
                <w:rFonts w:eastAsia="Times New Roman" w:cstheme="minorHAnsi"/>
                <w:b/>
                <w:bCs/>
                <w:sz w:val="28"/>
                <w:szCs w:val="28"/>
              </w:rPr>
            </w:pPr>
          </w:p>
          <w:p w14:paraId="4F137BF3" w14:textId="77777777" w:rsidR="0091119E" w:rsidRDefault="0091119E">
            <w:pPr>
              <w:rPr>
                <w:rFonts w:eastAsia="Times New Roman" w:cstheme="minorHAnsi"/>
                <w:b/>
                <w:bCs/>
                <w:sz w:val="28"/>
                <w:szCs w:val="28"/>
              </w:rPr>
            </w:pPr>
          </w:p>
          <w:p w14:paraId="7F35C506" w14:textId="10029B7B" w:rsidR="0091119E" w:rsidRDefault="0091119E">
            <w:pPr>
              <w:rPr>
                <w:rFonts w:eastAsia="Times New Roman" w:cstheme="minorHAnsi"/>
                <w:b/>
                <w:bCs/>
                <w:sz w:val="28"/>
                <w:szCs w:val="28"/>
              </w:rPr>
            </w:pPr>
          </w:p>
        </w:tc>
        <w:tc>
          <w:tcPr>
            <w:tcW w:w="2158" w:type="dxa"/>
          </w:tcPr>
          <w:p w14:paraId="4CD467B9" w14:textId="77777777" w:rsidR="004D53D0" w:rsidRDefault="004D53D0">
            <w:pPr>
              <w:rPr>
                <w:rFonts w:eastAsia="Times New Roman" w:cstheme="minorHAnsi"/>
                <w:b/>
                <w:bCs/>
                <w:sz w:val="28"/>
                <w:szCs w:val="28"/>
              </w:rPr>
            </w:pPr>
          </w:p>
        </w:tc>
        <w:tc>
          <w:tcPr>
            <w:tcW w:w="2158" w:type="dxa"/>
          </w:tcPr>
          <w:p w14:paraId="0B9BF775" w14:textId="77777777" w:rsidR="004D53D0" w:rsidRDefault="004D53D0">
            <w:pPr>
              <w:rPr>
                <w:rFonts w:eastAsia="Times New Roman" w:cstheme="minorHAnsi"/>
                <w:b/>
                <w:bCs/>
                <w:sz w:val="28"/>
                <w:szCs w:val="28"/>
              </w:rPr>
            </w:pPr>
          </w:p>
        </w:tc>
        <w:tc>
          <w:tcPr>
            <w:tcW w:w="2158" w:type="dxa"/>
          </w:tcPr>
          <w:p w14:paraId="7970EF69" w14:textId="77777777" w:rsidR="004D53D0" w:rsidRDefault="004D53D0">
            <w:pPr>
              <w:rPr>
                <w:rFonts w:eastAsia="Times New Roman" w:cstheme="minorHAnsi"/>
                <w:b/>
                <w:bCs/>
                <w:sz w:val="28"/>
                <w:szCs w:val="28"/>
              </w:rPr>
            </w:pPr>
          </w:p>
        </w:tc>
      </w:tr>
    </w:tbl>
    <w:p w14:paraId="39083303" w14:textId="6F7885FF" w:rsidR="004D53D0" w:rsidRPr="005E0848" w:rsidRDefault="004D53D0" w:rsidP="005E0848">
      <w:pPr>
        <w:jc w:val="center"/>
        <w:rPr>
          <w:rFonts w:eastAsia="Times New Roman" w:cstheme="minorHAnsi"/>
          <w:b/>
          <w:bCs/>
          <w:i/>
          <w:iCs/>
          <w:sz w:val="22"/>
          <w:szCs w:val="22"/>
        </w:rPr>
      </w:pPr>
      <w:r w:rsidRPr="005E0848">
        <w:rPr>
          <w:rFonts w:eastAsia="Times New Roman" w:cstheme="minorHAnsi"/>
          <w:b/>
          <w:bCs/>
          <w:i/>
          <w:iCs/>
          <w:sz w:val="22"/>
          <w:szCs w:val="22"/>
        </w:rPr>
        <w:t>If the boat does not reach the end of the pond (trial), it will be considered a 0.</w:t>
      </w:r>
    </w:p>
    <w:p w14:paraId="51DC5202" w14:textId="77777777" w:rsidR="005E0848" w:rsidRDefault="005E0848">
      <w:pPr>
        <w:rPr>
          <w:rFonts w:eastAsia="Times New Roman" w:cstheme="minorHAnsi"/>
          <w:b/>
          <w:bCs/>
          <w:sz w:val="28"/>
          <w:szCs w:val="28"/>
        </w:rPr>
      </w:pPr>
    </w:p>
    <w:p w14:paraId="1CE783DF" w14:textId="0C42E93A" w:rsidR="004D53D0" w:rsidRPr="005E0848" w:rsidRDefault="004D53D0">
      <w:pPr>
        <w:rPr>
          <w:rFonts w:ascii="Bradley Hand" w:eastAsia="Times New Roman" w:hAnsi="Bradley Hand" w:cstheme="minorHAnsi"/>
          <w:b/>
          <w:bCs/>
          <w:sz w:val="28"/>
          <w:szCs w:val="28"/>
        </w:rPr>
      </w:pPr>
      <w:r w:rsidRPr="005E0848">
        <w:rPr>
          <w:rFonts w:ascii="Bradley Hand" w:eastAsia="Times New Roman" w:hAnsi="Bradley Hand" w:cstheme="minorHAnsi"/>
          <w:b/>
          <w:bCs/>
          <w:sz w:val="28"/>
          <w:szCs w:val="28"/>
        </w:rPr>
        <w:t>Document Changes</w:t>
      </w:r>
      <w:r w:rsidR="005E0848" w:rsidRPr="005E0848">
        <w:rPr>
          <w:rFonts w:ascii="Bradley Hand" w:eastAsia="Times New Roman" w:hAnsi="Bradley Hand" w:cstheme="minorHAnsi"/>
          <w:b/>
          <w:bCs/>
          <w:sz w:val="28"/>
          <w:szCs w:val="28"/>
        </w:rPr>
        <w:t>:</w:t>
      </w:r>
    </w:p>
    <w:tbl>
      <w:tblPr>
        <w:tblStyle w:val="TableGrid"/>
        <w:tblW w:w="0" w:type="auto"/>
        <w:tblLook w:val="04A0" w:firstRow="1" w:lastRow="0" w:firstColumn="1" w:lastColumn="0" w:noHBand="0" w:noVBand="1"/>
      </w:tblPr>
      <w:tblGrid>
        <w:gridCol w:w="1838"/>
        <w:gridCol w:w="8952"/>
      </w:tblGrid>
      <w:tr w:rsidR="005E0848" w14:paraId="7DAEF881" w14:textId="77777777" w:rsidTr="005E0848">
        <w:tc>
          <w:tcPr>
            <w:tcW w:w="1838" w:type="dxa"/>
          </w:tcPr>
          <w:p w14:paraId="2269636E" w14:textId="09B29C1B" w:rsidR="005E0848" w:rsidRDefault="005E0848">
            <w:pPr>
              <w:rPr>
                <w:rFonts w:eastAsia="Times New Roman" w:cstheme="minorHAnsi"/>
                <w:b/>
                <w:bCs/>
                <w:sz w:val="28"/>
                <w:szCs w:val="28"/>
              </w:rPr>
            </w:pPr>
            <w:r>
              <w:rPr>
                <w:rFonts w:eastAsia="Times New Roman" w:cstheme="minorHAnsi"/>
                <w:b/>
                <w:bCs/>
                <w:sz w:val="28"/>
                <w:szCs w:val="28"/>
              </w:rPr>
              <w:t xml:space="preserve">After Trial #1: </w:t>
            </w:r>
          </w:p>
        </w:tc>
        <w:tc>
          <w:tcPr>
            <w:tcW w:w="8952" w:type="dxa"/>
          </w:tcPr>
          <w:p w14:paraId="74DA1783" w14:textId="77777777" w:rsidR="005E0848" w:rsidRDefault="005E0848">
            <w:pPr>
              <w:rPr>
                <w:rFonts w:eastAsia="Times New Roman" w:cstheme="minorHAnsi"/>
                <w:b/>
                <w:bCs/>
                <w:sz w:val="28"/>
                <w:szCs w:val="28"/>
              </w:rPr>
            </w:pPr>
          </w:p>
          <w:p w14:paraId="36400ACE" w14:textId="77777777" w:rsidR="005E0848" w:rsidRDefault="005E0848">
            <w:pPr>
              <w:rPr>
                <w:rFonts w:eastAsia="Times New Roman" w:cstheme="minorHAnsi"/>
                <w:b/>
                <w:bCs/>
                <w:sz w:val="28"/>
                <w:szCs w:val="28"/>
              </w:rPr>
            </w:pPr>
          </w:p>
          <w:p w14:paraId="4CC8F31B" w14:textId="77777777" w:rsidR="005E0848" w:rsidRDefault="005E0848">
            <w:pPr>
              <w:rPr>
                <w:rFonts w:eastAsia="Times New Roman" w:cstheme="minorHAnsi"/>
                <w:b/>
                <w:bCs/>
                <w:sz w:val="28"/>
                <w:szCs w:val="28"/>
              </w:rPr>
            </w:pPr>
          </w:p>
          <w:p w14:paraId="653DE4EC" w14:textId="77777777" w:rsidR="005E0848" w:rsidRDefault="005E0848">
            <w:pPr>
              <w:rPr>
                <w:rFonts w:eastAsia="Times New Roman" w:cstheme="minorHAnsi"/>
                <w:b/>
                <w:bCs/>
                <w:sz w:val="28"/>
                <w:szCs w:val="28"/>
              </w:rPr>
            </w:pPr>
          </w:p>
          <w:p w14:paraId="312927AD" w14:textId="77777777" w:rsidR="005E0848" w:rsidRDefault="005E0848">
            <w:pPr>
              <w:rPr>
                <w:rFonts w:eastAsia="Times New Roman" w:cstheme="minorHAnsi"/>
                <w:b/>
                <w:bCs/>
                <w:sz w:val="28"/>
                <w:szCs w:val="28"/>
              </w:rPr>
            </w:pPr>
          </w:p>
          <w:p w14:paraId="40184229" w14:textId="7E662F15" w:rsidR="005E0848" w:rsidRDefault="005E0848">
            <w:pPr>
              <w:rPr>
                <w:rFonts w:eastAsia="Times New Roman" w:cstheme="minorHAnsi"/>
                <w:b/>
                <w:bCs/>
                <w:sz w:val="28"/>
                <w:szCs w:val="28"/>
              </w:rPr>
            </w:pPr>
          </w:p>
        </w:tc>
      </w:tr>
      <w:tr w:rsidR="005E0848" w14:paraId="45FCE689" w14:textId="77777777" w:rsidTr="005E0848">
        <w:tc>
          <w:tcPr>
            <w:tcW w:w="1838" w:type="dxa"/>
          </w:tcPr>
          <w:p w14:paraId="3C80765B" w14:textId="4C588736" w:rsidR="005E0848" w:rsidRDefault="005E0848">
            <w:pPr>
              <w:rPr>
                <w:rFonts w:eastAsia="Times New Roman" w:cstheme="minorHAnsi"/>
                <w:b/>
                <w:bCs/>
                <w:sz w:val="28"/>
                <w:szCs w:val="28"/>
              </w:rPr>
            </w:pPr>
            <w:r>
              <w:rPr>
                <w:rFonts w:eastAsia="Times New Roman" w:cstheme="minorHAnsi"/>
                <w:b/>
                <w:bCs/>
                <w:sz w:val="28"/>
                <w:szCs w:val="28"/>
              </w:rPr>
              <w:t>After Trial #2:</w:t>
            </w:r>
          </w:p>
        </w:tc>
        <w:tc>
          <w:tcPr>
            <w:tcW w:w="8952" w:type="dxa"/>
          </w:tcPr>
          <w:p w14:paraId="716EB909" w14:textId="77777777" w:rsidR="005E0848" w:rsidRDefault="005E0848">
            <w:pPr>
              <w:rPr>
                <w:rFonts w:eastAsia="Times New Roman" w:cstheme="minorHAnsi"/>
                <w:b/>
                <w:bCs/>
                <w:sz w:val="28"/>
                <w:szCs w:val="28"/>
              </w:rPr>
            </w:pPr>
          </w:p>
          <w:p w14:paraId="61807E35" w14:textId="77777777" w:rsidR="005E0848" w:rsidRDefault="005E0848">
            <w:pPr>
              <w:rPr>
                <w:rFonts w:eastAsia="Times New Roman" w:cstheme="minorHAnsi"/>
                <w:b/>
                <w:bCs/>
                <w:sz w:val="28"/>
                <w:szCs w:val="28"/>
              </w:rPr>
            </w:pPr>
          </w:p>
          <w:p w14:paraId="7929C387" w14:textId="77777777" w:rsidR="005E0848" w:rsidRDefault="005E0848">
            <w:pPr>
              <w:rPr>
                <w:rFonts w:eastAsia="Times New Roman" w:cstheme="minorHAnsi"/>
                <w:b/>
                <w:bCs/>
                <w:sz w:val="28"/>
                <w:szCs w:val="28"/>
              </w:rPr>
            </w:pPr>
          </w:p>
          <w:p w14:paraId="582A7287" w14:textId="77777777" w:rsidR="005E0848" w:rsidRDefault="005E0848">
            <w:pPr>
              <w:rPr>
                <w:rFonts w:eastAsia="Times New Roman" w:cstheme="minorHAnsi"/>
                <w:b/>
                <w:bCs/>
                <w:sz w:val="28"/>
                <w:szCs w:val="28"/>
              </w:rPr>
            </w:pPr>
          </w:p>
          <w:p w14:paraId="491B73E4" w14:textId="77777777" w:rsidR="005E0848" w:rsidRDefault="005E0848">
            <w:pPr>
              <w:rPr>
                <w:rFonts w:eastAsia="Times New Roman" w:cstheme="minorHAnsi"/>
                <w:b/>
                <w:bCs/>
                <w:sz w:val="28"/>
                <w:szCs w:val="28"/>
              </w:rPr>
            </w:pPr>
          </w:p>
          <w:p w14:paraId="274966E3" w14:textId="12E3D2D2" w:rsidR="005E0848" w:rsidRDefault="005E0848">
            <w:pPr>
              <w:rPr>
                <w:rFonts w:eastAsia="Times New Roman" w:cstheme="minorHAnsi"/>
                <w:b/>
                <w:bCs/>
                <w:sz w:val="28"/>
                <w:szCs w:val="28"/>
              </w:rPr>
            </w:pPr>
          </w:p>
        </w:tc>
      </w:tr>
      <w:tr w:rsidR="005E0848" w14:paraId="3B10A983" w14:textId="77777777" w:rsidTr="005E0848">
        <w:tc>
          <w:tcPr>
            <w:tcW w:w="1838" w:type="dxa"/>
          </w:tcPr>
          <w:p w14:paraId="1224E7F8" w14:textId="1E6B5A68" w:rsidR="005E0848" w:rsidRDefault="005E0848">
            <w:pPr>
              <w:rPr>
                <w:rFonts w:eastAsia="Times New Roman" w:cstheme="minorHAnsi"/>
                <w:b/>
                <w:bCs/>
                <w:sz w:val="28"/>
                <w:szCs w:val="28"/>
              </w:rPr>
            </w:pPr>
            <w:r>
              <w:rPr>
                <w:rFonts w:eastAsia="Times New Roman" w:cstheme="minorHAnsi"/>
                <w:b/>
                <w:bCs/>
                <w:sz w:val="28"/>
                <w:szCs w:val="28"/>
              </w:rPr>
              <w:t>After Trial #3:</w:t>
            </w:r>
          </w:p>
        </w:tc>
        <w:tc>
          <w:tcPr>
            <w:tcW w:w="8952" w:type="dxa"/>
          </w:tcPr>
          <w:p w14:paraId="3D47A286" w14:textId="77777777" w:rsidR="005E0848" w:rsidRDefault="005E0848">
            <w:pPr>
              <w:rPr>
                <w:rFonts w:eastAsia="Times New Roman" w:cstheme="minorHAnsi"/>
                <w:b/>
                <w:bCs/>
                <w:sz w:val="28"/>
                <w:szCs w:val="28"/>
              </w:rPr>
            </w:pPr>
          </w:p>
          <w:p w14:paraId="366611F2" w14:textId="77777777" w:rsidR="005E0848" w:rsidRDefault="005E0848">
            <w:pPr>
              <w:rPr>
                <w:rFonts w:eastAsia="Times New Roman" w:cstheme="minorHAnsi"/>
                <w:b/>
                <w:bCs/>
                <w:sz w:val="28"/>
                <w:szCs w:val="28"/>
              </w:rPr>
            </w:pPr>
          </w:p>
          <w:p w14:paraId="077DFCFA" w14:textId="77777777" w:rsidR="005E0848" w:rsidRDefault="005E0848">
            <w:pPr>
              <w:rPr>
                <w:rFonts w:eastAsia="Times New Roman" w:cstheme="minorHAnsi"/>
                <w:b/>
                <w:bCs/>
                <w:sz w:val="28"/>
                <w:szCs w:val="28"/>
              </w:rPr>
            </w:pPr>
          </w:p>
          <w:p w14:paraId="55148F58" w14:textId="77777777" w:rsidR="005E0848" w:rsidRDefault="005E0848">
            <w:pPr>
              <w:rPr>
                <w:rFonts w:eastAsia="Times New Roman" w:cstheme="minorHAnsi"/>
                <w:b/>
                <w:bCs/>
                <w:sz w:val="28"/>
                <w:szCs w:val="28"/>
              </w:rPr>
            </w:pPr>
          </w:p>
          <w:p w14:paraId="6EB1607F" w14:textId="77777777" w:rsidR="005E0848" w:rsidRDefault="005E0848">
            <w:pPr>
              <w:rPr>
                <w:rFonts w:eastAsia="Times New Roman" w:cstheme="minorHAnsi"/>
                <w:b/>
                <w:bCs/>
                <w:sz w:val="28"/>
                <w:szCs w:val="28"/>
              </w:rPr>
            </w:pPr>
          </w:p>
          <w:p w14:paraId="2CE3D289" w14:textId="3D39D51C" w:rsidR="005E0848" w:rsidRDefault="005E0848">
            <w:pPr>
              <w:rPr>
                <w:rFonts w:eastAsia="Times New Roman" w:cstheme="minorHAnsi"/>
                <w:b/>
                <w:bCs/>
                <w:sz w:val="28"/>
                <w:szCs w:val="28"/>
              </w:rPr>
            </w:pPr>
          </w:p>
        </w:tc>
      </w:tr>
    </w:tbl>
    <w:p w14:paraId="634D9CDD" w14:textId="77777777" w:rsidR="004D53D0" w:rsidRPr="004D53D0" w:rsidRDefault="004D53D0">
      <w:pPr>
        <w:rPr>
          <w:rFonts w:eastAsia="Times New Roman" w:cstheme="minorHAnsi"/>
          <w:b/>
          <w:bCs/>
          <w:sz w:val="28"/>
          <w:szCs w:val="28"/>
        </w:rPr>
      </w:pPr>
    </w:p>
    <w:p w14:paraId="704333FC" w14:textId="44C7FAD0" w:rsidR="002362E9" w:rsidRDefault="002362E9">
      <w:pPr>
        <w:rPr>
          <w:rFonts w:ascii="Bradley Hand" w:eastAsia="Times New Roman" w:hAnsi="Bradley Hand" w:cs="Times New Roman"/>
          <w:b/>
          <w:bCs/>
          <w:sz w:val="28"/>
          <w:szCs w:val="28"/>
        </w:rPr>
      </w:pPr>
    </w:p>
    <w:p w14:paraId="477BEEB8" w14:textId="7830DC9A" w:rsidR="002362E9" w:rsidRDefault="004D53D0" w:rsidP="004D53D0">
      <w:pPr>
        <w:pBdr>
          <w:top w:val="single" w:sz="4" w:space="1" w:color="auto" w:shadow="1"/>
          <w:left w:val="single" w:sz="4" w:space="4" w:color="auto" w:shadow="1"/>
          <w:bottom w:val="single" w:sz="4" w:space="1" w:color="auto" w:shadow="1"/>
          <w:right w:val="single" w:sz="4" w:space="4" w:color="auto" w:shadow="1"/>
        </w:pBdr>
        <w:rPr>
          <w:rFonts w:ascii="Bradley Hand" w:eastAsia="Times New Roman" w:hAnsi="Bradley Hand" w:cs="Times New Roman"/>
          <w:b/>
          <w:bCs/>
          <w:sz w:val="28"/>
          <w:szCs w:val="28"/>
        </w:rPr>
      </w:pPr>
      <w:r>
        <w:rPr>
          <w:rFonts w:ascii="Bradley Hand" w:eastAsia="Times New Roman" w:hAnsi="Bradley Hand" w:cs="Times New Roman"/>
          <w:b/>
          <w:bCs/>
          <w:sz w:val="28"/>
          <w:szCs w:val="28"/>
        </w:rPr>
        <w:t>Share and Reflect:</w:t>
      </w:r>
    </w:p>
    <w:p w14:paraId="339025DD" w14:textId="3C09563E" w:rsidR="002362E9" w:rsidRDefault="002362E9">
      <w:pPr>
        <w:rPr>
          <w:rFonts w:ascii="Bradley Hand" w:eastAsia="Times New Roman" w:hAnsi="Bradley Hand" w:cs="Times New Roman"/>
          <w:b/>
          <w:bCs/>
          <w:sz w:val="28"/>
          <w:szCs w:val="28"/>
        </w:rPr>
      </w:pPr>
    </w:p>
    <w:p w14:paraId="6D647A8D" w14:textId="77777777" w:rsidR="002362E9" w:rsidRDefault="002362E9" w:rsidP="002362E9">
      <w:pPr>
        <w:pStyle w:val="ListParagraph"/>
        <w:numPr>
          <w:ilvl w:val="0"/>
          <w:numId w:val="4"/>
        </w:numPr>
        <w:rPr>
          <w:rFonts w:ascii="Book Antiqua" w:eastAsia="Times New Roman" w:hAnsi="Book Antiqua" w:cs="Times New Roman"/>
        </w:rPr>
      </w:pPr>
      <w:r>
        <w:rPr>
          <w:rFonts w:ascii="Book Antiqua" w:eastAsia="Times New Roman" w:hAnsi="Book Antiqua" w:cs="Times New Roman"/>
        </w:rPr>
        <w:t xml:space="preserve">As you were building and testing, what were three specific changes your group made in order to improve your initial design. Explain your reasoning behind each of the changes. </w:t>
      </w:r>
    </w:p>
    <w:p w14:paraId="42BE5621" w14:textId="77777777" w:rsidR="002362E9" w:rsidRDefault="002362E9" w:rsidP="002362E9">
      <w:pPr>
        <w:pStyle w:val="ListParagraph"/>
        <w:rPr>
          <w:rFonts w:ascii="Book Antiqua" w:eastAsia="Times New Roman" w:hAnsi="Book Antiqua" w:cs="Times New Roman"/>
        </w:rPr>
      </w:pPr>
    </w:p>
    <w:p w14:paraId="1AFB00D7" w14:textId="4602ECF5" w:rsidR="002362E9" w:rsidRDefault="002362E9" w:rsidP="002362E9">
      <w:pPr>
        <w:pStyle w:val="ListParagraph"/>
        <w:spacing w:line="360" w:lineRule="auto"/>
        <w:rPr>
          <w:rFonts w:ascii="Book Antiqua" w:eastAsia="Times New Roman" w:hAnsi="Book Antiqua" w:cs="Times New Roman"/>
        </w:rPr>
      </w:pPr>
      <w:r>
        <w:rPr>
          <w:rFonts w:ascii="Book Antiqua" w:eastAsia="Times New Roman" w:hAnsi="Book Antiqua" w:cs="Times New Roman"/>
        </w:rPr>
        <w:t>________________________________________________________________________________________________________________</w:t>
      </w:r>
      <w:r w:rsidR="001442E1">
        <w:rPr>
          <w:rFonts w:ascii="Book Antiqua" w:eastAsia="Times New Roman" w:hAnsi="Book Antiqua" w:cs="Times New Roman"/>
        </w:rPr>
        <w:t>________________________</w:t>
      </w:r>
      <w:r>
        <w:rPr>
          <w:rFonts w:ascii="Book Antiqua" w:eastAsia="Times New Roman" w:hAnsi="Book Antiqua" w:cs="Times New Roman"/>
        </w:rPr>
        <w:t>________________________________</w:t>
      </w:r>
    </w:p>
    <w:p w14:paraId="0C35AAB4" w14:textId="77777777" w:rsidR="001442E1" w:rsidRDefault="001442E1" w:rsidP="001442E1">
      <w:pPr>
        <w:pStyle w:val="ListParagraph"/>
        <w:spacing w:line="360" w:lineRule="auto"/>
        <w:rPr>
          <w:rFonts w:ascii="Book Antiqua" w:eastAsia="Times New Roman" w:hAnsi="Book Antiqua" w:cs="Times New Roman"/>
        </w:rPr>
      </w:pPr>
      <w:r>
        <w:rPr>
          <w:rFonts w:ascii="Book Antiqua" w:eastAsia="Times New Roman" w:hAnsi="Book Antiqua" w:cs="Times New Roman"/>
        </w:rPr>
        <w:t>________________________________________________________________________________________________________________________________________________________________________</w:t>
      </w:r>
    </w:p>
    <w:p w14:paraId="01E268CD" w14:textId="77777777" w:rsidR="001442E1" w:rsidRDefault="001442E1" w:rsidP="001442E1">
      <w:pPr>
        <w:pStyle w:val="ListParagraph"/>
        <w:spacing w:line="360" w:lineRule="auto"/>
        <w:rPr>
          <w:rFonts w:ascii="Book Antiqua" w:eastAsia="Times New Roman" w:hAnsi="Book Antiqua" w:cs="Times New Roman"/>
        </w:rPr>
      </w:pPr>
      <w:r>
        <w:rPr>
          <w:rFonts w:ascii="Book Antiqua" w:eastAsia="Times New Roman" w:hAnsi="Book Antiqua" w:cs="Times New Roman"/>
        </w:rPr>
        <w:t>________________________________________________________________________________________________________________________________________________________________________</w:t>
      </w:r>
    </w:p>
    <w:p w14:paraId="290F1AF3" w14:textId="77777777" w:rsidR="001442E1" w:rsidRDefault="001442E1" w:rsidP="002362E9">
      <w:pPr>
        <w:pStyle w:val="ListParagraph"/>
        <w:rPr>
          <w:rFonts w:ascii="Book Antiqua" w:eastAsia="Times New Roman" w:hAnsi="Book Antiqua" w:cs="Times New Roman"/>
        </w:rPr>
      </w:pPr>
    </w:p>
    <w:p w14:paraId="1156AC80" w14:textId="3986F0F2" w:rsidR="002362E9" w:rsidRPr="001442E1" w:rsidRDefault="001442E1" w:rsidP="001442E1">
      <w:pPr>
        <w:pStyle w:val="ListParagraph"/>
        <w:numPr>
          <w:ilvl w:val="0"/>
          <w:numId w:val="4"/>
        </w:numPr>
        <w:rPr>
          <w:rFonts w:ascii="Book Antiqua" w:eastAsia="Times New Roman" w:hAnsi="Book Antiqua" w:cs="Times New Roman"/>
        </w:rPr>
      </w:pPr>
      <w:r>
        <w:rPr>
          <w:rFonts w:ascii="Book Antiqua" w:eastAsia="Times New Roman" w:hAnsi="Book Antiqua" w:cs="Times New Roman"/>
        </w:rPr>
        <w:t>Did you</w:t>
      </w:r>
      <w:r w:rsidR="0091119E">
        <w:rPr>
          <w:rFonts w:ascii="Book Antiqua" w:eastAsia="Times New Roman" w:hAnsi="Book Antiqua" w:cs="Times New Roman"/>
        </w:rPr>
        <w:t>r</w:t>
      </w:r>
      <w:r>
        <w:rPr>
          <w:rFonts w:ascii="Book Antiqua" w:eastAsia="Times New Roman" w:hAnsi="Book Antiqua" w:cs="Times New Roman"/>
        </w:rPr>
        <w:t xml:space="preserve"> design meet the challenge? Are you happy with how it turned out? </w:t>
      </w:r>
      <w:r w:rsidR="002362E9" w:rsidRPr="001442E1">
        <w:rPr>
          <w:rFonts w:ascii="Book Antiqua" w:eastAsia="Times New Roman" w:hAnsi="Book Antiqua" w:cs="Times New Roman"/>
        </w:rPr>
        <w:t>If you had to do this whole process again, what would you do differently? Why?</w:t>
      </w:r>
    </w:p>
    <w:p w14:paraId="356C3491" w14:textId="77777777" w:rsidR="001442E1" w:rsidRDefault="001442E1" w:rsidP="001442E1">
      <w:pPr>
        <w:pStyle w:val="ListParagraph"/>
        <w:rPr>
          <w:rFonts w:ascii="Book Antiqua" w:eastAsia="Times New Roman" w:hAnsi="Book Antiqua" w:cs="Times New Roman"/>
        </w:rPr>
      </w:pPr>
    </w:p>
    <w:p w14:paraId="4A1A7759" w14:textId="77777777" w:rsidR="001442E1" w:rsidRDefault="001442E1" w:rsidP="001442E1">
      <w:pPr>
        <w:pStyle w:val="ListParagraph"/>
        <w:spacing w:line="360" w:lineRule="auto"/>
        <w:rPr>
          <w:rFonts w:ascii="Book Antiqua" w:eastAsia="Times New Roman" w:hAnsi="Book Antiqua" w:cs="Times New Roman"/>
        </w:rPr>
      </w:pPr>
      <w:r>
        <w:rPr>
          <w:rFonts w:ascii="Book Antiqua" w:eastAsia="Times New Roman" w:hAnsi="Book Antiqua" w:cs="Times New Roman"/>
        </w:rPr>
        <w:t>________________________________________________________________________________________________________________________________________________________________________</w:t>
      </w:r>
    </w:p>
    <w:p w14:paraId="74617189" w14:textId="77777777" w:rsidR="001442E1" w:rsidRDefault="001442E1" w:rsidP="001442E1">
      <w:pPr>
        <w:pStyle w:val="ListParagraph"/>
        <w:spacing w:line="360" w:lineRule="auto"/>
        <w:rPr>
          <w:rFonts w:ascii="Book Antiqua" w:eastAsia="Times New Roman" w:hAnsi="Book Antiqua" w:cs="Times New Roman"/>
        </w:rPr>
      </w:pPr>
      <w:r>
        <w:rPr>
          <w:rFonts w:ascii="Book Antiqua" w:eastAsia="Times New Roman" w:hAnsi="Book Antiqua" w:cs="Times New Roman"/>
        </w:rPr>
        <w:t>________________________________________________________________________________________________________________________________________________________________________</w:t>
      </w:r>
    </w:p>
    <w:p w14:paraId="594D9DAA" w14:textId="77777777" w:rsidR="001442E1" w:rsidRDefault="001442E1" w:rsidP="001442E1">
      <w:pPr>
        <w:pStyle w:val="ListParagraph"/>
        <w:spacing w:line="360" w:lineRule="auto"/>
        <w:rPr>
          <w:rFonts w:ascii="Book Antiqua" w:eastAsia="Times New Roman" w:hAnsi="Book Antiqua" w:cs="Times New Roman"/>
        </w:rPr>
      </w:pPr>
      <w:r>
        <w:rPr>
          <w:rFonts w:ascii="Book Antiqua" w:eastAsia="Times New Roman" w:hAnsi="Book Antiqua" w:cs="Times New Roman"/>
        </w:rPr>
        <w:t>________________________________________________________________________________________________________________________________________________________________________</w:t>
      </w:r>
    </w:p>
    <w:p w14:paraId="44B42CB9" w14:textId="77777777" w:rsidR="001442E1" w:rsidRDefault="001442E1" w:rsidP="001442E1">
      <w:pPr>
        <w:pStyle w:val="ListParagraph"/>
        <w:spacing w:line="360" w:lineRule="auto"/>
        <w:rPr>
          <w:rFonts w:ascii="Book Antiqua" w:eastAsia="Times New Roman" w:hAnsi="Book Antiqua" w:cs="Times New Roman"/>
        </w:rPr>
      </w:pPr>
      <w:r>
        <w:rPr>
          <w:rFonts w:ascii="Book Antiqua" w:eastAsia="Times New Roman" w:hAnsi="Book Antiqua" w:cs="Times New Roman"/>
        </w:rPr>
        <w:t>________________________________________________________________________________________________________________________________________________________________________</w:t>
      </w:r>
    </w:p>
    <w:p w14:paraId="45246193" w14:textId="77777777" w:rsidR="002362E9" w:rsidRDefault="002362E9" w:rsidP="002362E9">
      <w:pPr>
        <w:pStyle w:val="ListParagraph"/>
        <w:rPr>
          <w:rFonts w:ascii="Book Antiqua" w:eastAsia="Times New Roman" w:hAnsi="Book Antiqua" w:cs="Times New Roman"/>
        </w:rPr>
      </w:pPr>
    </w:p>
    <w:p w14:paraId="1F3CFF83" w14:textId="77777777" w:rsidR="002362E9" w:rsidRDefault="002362E9" w:rsidP="002362E9">
      <w:pPr>
        <w:pStyle w:val="ListParagraph"/>
        <w:rPr>
          <w:rFonts w:ascii="Book Antiqua" w:eastAsia="Times New Roman" w:hAnsi="Book Antiqua" w:cs="Times New Roman"/>
        </w:rPr>
      </w:pPr>
    </w:p>
    <w:p w14:paraId="022318F7" w14:textId="1D220F35" w:rsidR="002362E9" w:rsidRDefault="002362E9" w:rsidP="002362E9">
      <w:pPr>
        <w:pStyle w:val="ListParagraph"/>
        <w:numPr>
          <w:ilvl w:val="0"/>
          <w:numId w:val="4"/>
        </w:numPr>
        <w:rPr>
          <w:rFonts w:ascii="Book Antiqua" w:eastAsia="Times New Roman" w:hAnsi="Book Antiqua" w:cs="Times New Roman"/>
        </w:rPr>
      </w:pPr>
      <w:r>
        <w:rPr>
          <w:rFonts w:ascii="Book Antiqua" w:eastAsia="Times New Roman" w:hAnsi="Book Antiqua" w:cs="Times New Roman"/>
        </w:rPr>
        <w:t>How did your team do overall? Did you expect this result? Why or Why not?</w:t>
      </w:r>
    </w:p>
    <w:p w14:paraId="17815D14" w14:textId="7BD5E126" w:rsidR="002362E9" w:rsidRDefault="002362E9" w:rsidP="002362E9">
      <w:pPr>
        <w:pStyle w:val="ListParagraph"/>
        <w:rPr>
          <w:rFonts w:ascii="Book Antiqua" w:eastAsia="Times New Roman" w:hAnsi="Book Antiqua" w:cs="Times New Roman"/>
        </w:rPr>
      </w:pPr>
    </w:p>
    <w:p w14:paraId="39AD21B2" w14:textId="77777777" w:rsidR="001442E1" w:rsidRDefault="001442E1" w:rsidP="001442E1">
      <w:pPr>
        <w:pStyle w:val="ListParagraph"/>
        <w:spacing w:line="360" w:lineRule="auto"/>
        <w:rPr>
          <w:rFonts w:ascii="Book Antiqua" w:eastAsia="Times New Roman" w:hAnsi="Book Antiqua" w:cs="Times New Roman"/>
        </w:rPr>
      </w:pPr>
      <w:r>
        <w:rPr>
          <w:rFonts w:ascii="Book Antiqua" w:eastAsia="Times New Roman" w:hAnsi="Book Antiqua" w:cs="Times New Roman"/>
        </w:rPr>
        <w:t>________________________________________________________________________________________________________________________________________________________________________</w:t>
      </w:r>
    </w:p>
    <w:p w14:paraId="41F285FA" w14:textId="77777777" w:rsidR="001442E1" w:rsidRDefault="001442E1" w:rsidP="001442E1">
      <w:pPr>
        <w:pStyle w:val="ListParagraph"/>
        <w:spacing w:line="360" w:lineRule="auto"/>
        <w:rPr>
          <w:rFonts w:ascii="Book Antiqua" w:eastAsia="Times New Roman" w:hAnsi="Book Antiqua" w:cs="Times New Roman"/>
        </w:rPr>
      </w:pPr>
      <w:r>
        <w:rPr>
          <w:rFonts w:ascii="Book Antiqua" w:eastAsia="Times New Roman" w:hAnsi="Book Antiqua" w:cs="Times New Roman"/>
        </w:rPr>
        <w:t>________________________________________________________________________________________________________________________________________________________________________</w:t>
      </w:r>
    </w:p>
    <w:p w14:paraId="100A9945" w14:textId="77777777" w:rsidR="001442E1" w:rsidRDefault="001442E1" w:rsidP="001442E1">
      <w:pPr>
        <w:pStyle w:val="ListParagraph"/>
        <w:spacing w:line="360" w:lineRule="auto"/>
        <w:rPr>
          <w:rFonts w:ascii="Book Antiqua" w:eastAsia="Times New Roman" w:hAnsi="Book Antiqua" w:cs="Times New Roman"/>
        </w:rPr>
      </w:pPr>
      <w:r>
        <w:rPr>
          <w:rFonts w:ascii="Book Antiqua" w:eastAsia="Times New Roman" w:hAnsi="Book Antiqua" w:cs="Times New Roman"/>
        </w:rPr>
        <w:t>________________________________________________________________________________________________________________________________________________________________________</w:t>
      </w:r>
    </w:p>
    <w:p w14:paraId="572B7826" w14:textId="77777777" w:rsidR="001442E1" w:rsidRDefault="001442E1" w:rsidP="002362E9">
      <w:pPr>
        <w:pStyle w:val="ListParagraph"/>
        <w:rPr>
          <w:rFonts w:ascii="Book Antiqua" w:eastAsia="Times New Roman" w:hAnsi="Book Antiqua" w:cs="Times New Roman"/>
        </w:rPr>
      </w:pPr>
    </w:p>
    <w:p w14:paraId="07D49B05" w14:textId="77777777" w:rsidR="002362E9" w:rsidRPr="00E462FA" w:rsidRDefault="002362E9">
      <w:pPr>
        <w:rPr>
          <w:rFonts w:ascii="Bradley Hand" w:hAnsi="Bradley Hand"/>
        </w:rPr>
      </w:pPr>
    </w:p>
    <w:sectPr w:rsidR="002362E9" w:rsidRPr="00E462FA" w:rsidSect="001442E1">
      <w:headerReference w:type="even" r:id="rId7"/>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8AAC6" w14:textId="77777777" w:rsidR="00CA55FA" w:rsidRDefault="00CA55FA" w:rsidP="00E462FA">
      <w:r>
        <w:separator/>
      </w:r>
    </w:p>
  </w:endnote>
  <w:endnote w:type="continuationSeparator" w:id="0">
    <w:p w14:paraId="2DA312CC" w14:textId="77777777" w:rsidR="00CA55FA" w:rsidRDefault="00CA55FA" w:rsidP="00E4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radley Hand">
    <w:panose1 w:val="00000700000000000000"/>
    <w:charset w:val="4D"/>
    <w:family w:val="auto"/>
    <w:pitch w:val="variable"/>
    <w:sig w:usb0="800000FF" w:usb1="5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A1930" w14:textId="77777777" w:rsidR="00CA55FA" w:rsidRDefault="00CA55FA" w:rsidP="00E462FA">
      <w:r>
        <w:separator/>
      </w:r>
    </w:p>
  </w:footnote>
  <w:footnote w:type="continuationSeparator" w:id="0">
    <w:p w14:paraId="325804CD" w14:textId="77777777" w:rsidR="00CA55FA" w:rsidRDefault="00CA55FA" w:rsidP="00E46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1705729"/>
      <w:docPartObj>
        <w:docPartGallery w:val="Page Numbers (Top of Page)"/>
        <w:docPartUnique/>
      </w:docPartObj>
    </w:sdtPr>
    <w:sdtContent>
      <w:p w14:paraId="156DE230" w14:textId="0CB72ACC" w:rsidR="00232D54" w:rsidRDefault="00232D54" w:rsidP="0099057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2547CDD9" w14:textId="77777777" w:rsidR="00232D54" w:rsidRDefault="00232D54" w:rsidP="00232D5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8430434"/>
      <w:docPartObj>
        <w:docPartGallery w:val="Page Numbers (Top of Page)"/>
        <w:docPartUnique/>
      </w:docPartObj>
    </w:sdtPr>
    <w:sdtContent>
      <w:p w14:paraId="69F17E5E" w14:textId="0D67DD32" w:rsidR="00232D54" w:rsidRDefault="00232D54" w:rsidP="0099057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F15191" w14:textId="782BA12B" w:rsidR="00E462FA" w:rsidRPr="005139D6" w:rsidRDefault="00E462FA" w:rsidP="00232D54">
    <w:pPr>
      <w:pStyle w:val="Header"/>
      <w:ind w:right="360"/>
      <w:jc w:val="center"/>
      <w:rPr>
        <w:rFonts w:ascii="Bradley Hand" w:hAnsi="Bradley Hand"/>
        <w:b/>
        <w:bCs/>
      </w:rPr>
    </w:pPr>
    <w:r w:rsidRPr="005139D6">
      <w:rPr>
        <w:rFonts w:ascii="Bradley Hand" w:hAnsi="Bradley Hand"/>
        <w:b/>
        <w:bCs/>
      </w:rPr>
      <w:t xml:space="preserve">A YCMS </w:t>
    </w:r>
    <w:r w:rsidR="005139D6" w:rsidRPr="005139D6">
      <w:rPr>
        <w:rFonts w:ascii="Bradley Hand" w:hAnsi="Bradley Hand"/>
        <w:b/>
        <w:bCs/>
      </w:rPr>
      <w:t xml:space="preserve">DESIGN </w:t>
    </w:r>
    <w:r w:rsidR="002362E9">
      <w:rPr>
        <w:rFonts w:ascii="Bradley Hand" w:hAnsi="Bradley Hand"/>
        <w:b/>
        <w:bCs/>
      </w:rPr>
      <w:t>Challenge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5093"/>
    <w:multiLevelType w:val="hybridMultilevel"/>
    <w:tmpl w:val="07709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92EF5"/>
    <w:multiLevelType w:val="multilevel"/>
    <w:tmpl w:val="4B14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4105F"/>
    <w:multiLevelType w:val="hybridMultilevel"/>
    <w:tmpl w:val="71786716"/>
    <w:lvl w:ilvl="0" w:tplc="C4EC2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43D6C"/>
    <w:multiLevelType w:val="hybridMultilevel"/>
    <w:tmpl w:val="5BBC90CA"/>
    <w:lvl w:ilvl="0" w:tplc="7092FB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92DF1"/>
    <w:multiLevelType w:val="hybridMultilevel"/>
    <w:tmpl w:val="68E6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720D9"/>
    <w:multiLevelType w:val="multilevel"/>
    <w:tmpl w:val="CF14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880D34"/>
    <w:multiLevelType w:val="multilevel"/>
    <w:tmpl w:val="800A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4655922">
    <w:abstractNumId w:val="5"/>
  </w:num>
  <w:num w:numId="2" w16cid:durableId="1293487244">
    <w:abstractNumId w:val="6"/>
  </w:num>
  <w:num w:numId="3" w16cid:durableId="1989748445">
    <w:abstractNumId w:val="4"/>
  </w:num>
  <w:num w:numId="4" w16cid:durableId="1760054415">
    <w:abstractNumId w:val="0"/>
  </w:num>
  <w:num w:numId="5" w16cid:durableId="620838279">
    <w:abstractNumId w:val="1"/>
  </w:num>
  <w:num w:numId="6" w16cid:durableId="821577693">
    <w:abstractNumId w:val="3"/>
  </w:num>
  <w:num w:numId="7" w16cid:durableId="18766252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347"/>
    <w:rsid w:val="001320DD"/>
    <w:rsid w:val="001442E1"/>
    <w:rsid w:val="00153347"/>
    <w:rsid w:val="001F1C1F"/>
    <w:rsid w:val="00232D54"/>
    <w:rsid w:val="002362E9"/>
    <w:rsid w:val="0035655A"/>
    <w:rsid w:val="00440AC3"/>
    <w:rsid w:val="004D53D0"/>
    <w:rsid w:val="005139D6"/>
    <w:rsid w:val="005E0848"/>
    <w:rsid w:val="00662F7B"/>
    <w:rsid w:val="006734E0"/>
    <w:rsid w:val="006A5C77"/>
    <w:rsid w:val="00822C39"/>
    <w:rsid w:val="00832B49"/>
    <w:rsid w:val="008445CF"/>
    <w:rsid w:val="008727A8"/>
    <w:rsid w:val="0091119E"/>
    <w:rsid w:val="00C70E97"/>
    <w:rsid w:val="00CA55FA"/>
    <w:rsid w:val="00D33D88"/>
    <w:rsid w:val="00E462FA"/>
    <w:rsid w:val="00F01A63"/>
    <w:rsid w:val="00F051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5E05D"/>
  <w15:chartTrackingRefBased/>
  <w15:docId w15:val="{C72675A8-3986-D64C-B4A4-7A9C3D2D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3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53347"/>
    <w:pPr>
      <w:spacing w:before="100" w:beforeAutospacing="1" w:after="100" w:afterAutospacing="1"/>
    </w:pPr>
    <w:rPr>
      <w:rFonts w:ascii="Times New Roman" w:eastAsia="Times New Roman" w:hAnsi="Times New Roman" w:cs="Times New Roman"/>
    </w:rPr>
  </w:style>
  <w:style w:type="character" w:styleId="PlaceholderText">
    <w:name w:val="Placeholder Text"/>
    <w:basedOn w:val="DefaultParagraphFont"/>
    <w:uiPriority w:val="99"/>
    <w:semiHidden/>
    <w:rsid w:val="00E462FA"/>
    <w:rPr>
      <w:color w:val="808080"/>
    </w:rPr>
  </w:style>
  <w:style w:type="paragraph" w:styleId="Header">
    <w:name w:val="header"/>
    <w:basedOn w:val="Normal"/>
    <w:link w:val="HeaderChar"/>
    <w:uiPriority w:val="99"/>
    <w:unhideWhenUsed/>
    <w:rsid w:val="00E462FA"/>
    <w:pPr>
      <w:tabs>
        <w:tab w:val="center" w:pos="4680"/>
        <w:tab w:val="right" w:pos="9360"/>
      </w:tabs>
    </w:pPr>
  </w:style>
  <w:style w:type="character" w:customStyle="1" w:styleId="HeaderChar">
    <w:name w:val="Header Char"/>
    <w:basedOn w:val="DefaultParagraphFont"/>
    <w:link w:val="Header"/>
    <w:uiPriority w:val="99"/>
    <w:rsid w:val="00E462FA"/>
  </w:style>
  <w:style w:type="paragraph" w:styleId="Footer">
    <w:name w:val="footer"/>
    <w:basedOn w:val="Normal"/>
    <w:link w:val="FooterChar"/>
    <w:uiPriority w:val="99"/>
    <w:unhideWhenUsed/>
    <w:rsid w:val="00E462FA"/>
    <w:pPr>
      <w:tabs>
        <w:tab w:val="center" w:pos="4680"/>
        <w:tab w:val="right" w:pos="9360"/>
      </w:tabs>
    </w:pPr>
  </w:style>
  <w:style w:type="character" w:customStyle="1" w:styleId="FooterChar">
    <w:name w:val="Footer Char"/>
    <w:basedOn w:val="DefaultParagraphFont"/>
    <w:link w:val="Footer"/>
    <w:uiPriority w:val="99"/>
    <w:rsid w:val="00E462FA"/>
  </w:style>
  <w:style w:type="character" w:styleId="Hyperlink">
    <w:name w:val="Hyperlink"/>
    <w:basedOn w:val="DefaultParagraphFont"/>
    <w:uiPriority w:val="99"/>
    <w:semiHidden/>
    <w:unhideWhenUsed/>
    <w:rsid w:val="002362E9"/>
    <w:rPr>
      <w:color w:val="0000FF"/>
      <w:u w:val="single"/>
    </w:rPr>
  </w:style>
  <w:style w:type="paragraph" w:styleId="ListParagraph">
    <w:name w:val="List Paragraph"/>
    <w:basedOn w:val="Normal"/>
    <w:uiPriority w:val="34"/>
    <w:qFormat/>
    <w:rsid w:val="002362E9"/>
    <w:pPr>
      <w:ind w:left="720"/>
      <w:contextualSpacing/>
    </w:pPr>
  </w:style>
  <w:style w:type="character" w:styleId="PageNumber">
    <w:name w:val="page number"/>
    <w:basedOn w:val="DefaultParagraphFont"/>
    <w:uiPriority w:val="99"/>
    <w:semiHidden/>
    <w:unhideWhenUsed/>
    <w:rsid w:val="00232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96062">
      <w:bodyDiv w:val="1"/>
      <w:marLeft w:val="0"/>
      <w:marRight w:val="0"/>
      <w:marTop w:val="0"/>
      <w:marBottom w:val="0"/>
      <w:divBdr>
        <w:top w:val="none" w:sz="0" w:space="0" w:color="auto"/>
        <w:left w:val="none" w:sz="0" w:space="0" w:color="auto"/>
        <w:bottom w:val="none" w:sz="0" w:space="0" w:color="auto"/>
        <w:right w:val="none" w:sz="0" w:space="0" w:color="auto"/>
      </w:divBdr>
    </w:div>
    <w:div w:id="677119262">
      <w:bodyDiv w:val="1"/>
      <w:marLeft w:val="0"/>
      <w:marRight w:val="0"/>
      <w:marTop w:val="0"/>
      <w:marBottom w:val="0"/>
      <w:divBdr>
        <w:top w:val="none" w:sz="0" w:space="0" w:color="auto"/>
        <w:left w:val="none" w:sz="0" w:space="0" w:color="auto"/>
        <w:bottom w:val="none" w:sz="0" w:space="0" w:color="auto"/>
        <w:right w:val="none" w:sz="0" w:space="0" w:color="auto"/>
      </w:divBdr>
    </w:div>
    <w:div w:id="1100447078">
      <w:bodyDiv w:val="1"/>
      <w:marLeft w:val="0"/>
      <w:marRight w:val="0"/>
      <w:marTop w:val="0"/>
      <w:marBottom w:val="0"/>
      <w:divBdr>
        <w:top w:val="none" w:sz="0" w:space="0" w:color="auto"/>
        <w:left w:val="none" w:sz="0" w:space="0" w:color="auto"/>
        <w:bottom w:val="none" w:sz="0" w:space="0" w:color="auto"/>
        <w:right w:val="none" w:sz="0" w:space="0" w:color="auto"/>
      </w:divBdr>
    </w:div>
    <w:div w:id="1149322668">
      <w:bodyDiv w:val="1"/>
      <w:marLeft w:val="0"/>
      <w:marRight w:val="0"/>
      <w:marTop w:val="0"/>
      <w:marBottom w:val="0"/>
      <w:divBdr>
        <w:top w:val="none" w:sz="0" w:space="0" w:color="auto"/>
        <w:left w:val="none" w:sz="0" w:space="0" w:color="auto"/>
        <w:bottom w:val="none" w:sz="0" w:space="0" w:color="auto"/>
        <w:right w:val="none" w:sz="0" w:space="0" w:color="auto"/>
      </w:divBdr>
    </w:div>
    <w:div w:id="1228031505">
      <w:bodyDiv w:val="1"/>
      <w:marLeft w:val="0"/>
      <w:marRight w:val="0"/>
      <w:marTop w:val="0"/>
      <w:marBottom w:val="0"/>
      <w:divBdr>
        <w:top w:val="none" w:sz="0" w:space="0" w:color="auto"/>
        <w:left w:val="none" w:sz="0" w:space="0" w:color="auto"/>
        <w:bottom w:val="none" w:sz="0" w:space="0" w:color="auto"/>
        <w:right w:val="none" w:sz="0" w:space="0" w:color="auto"/>
      </w:divBdr>
    </w:div>
    <w:div w:id="157335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Keyworth</dc:creator>
  <cp:keywords/>
  <dc:description/>
  <cp:lastModifiedBy>Nadine Keyworth</cp:lastModifiedBy>
  <cp:revision>7</cp:revision>
  <cp:lastPrinted>2022-10-13T19:00:00Z</cp:lastPrinted>
  <dcterms:created xsi:type="dcterms:W3CDTF">2022-10-11T19:30:00Z</dcterms:created>
  <dcterms:modified xsi:type="dcterms:W3CDTF">2022-10-13T23:16:00Z</dcterms:modified>
</cp:coreProperties>
</file>