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9984" w14:textId="600F519C" w:rsidR="00F32715" w:rsidRDefault="00FE6ABF">
      <w:r>
        <w:t>Middle School – Grade 8</w:t>
      </w:r>
      <w:r w:rsidR="00BE2857">
        <w:t xml:space="preserve"> Student </w:t>
      </w:r>
    </w:p>
    <w:p w14:paraId="7A00AD9C" w14:textId="07113DD9" w:rsidR="00FE6ABF" w:rsidRDefault="00FE6ABF"/>
    <w:p w14:paraId="3B7E7131" w14:textId="515ECF64" w:rsidR="00FE6ABF" w:rsidRDefault="00FE6ABF">
      <w:r>
        <w:t>Langley School District – so we will follow their protocols</w:t>
      </w:r>
    </w:p>
    <w:p w14:paraId="3D470E56" w14:textId="1A989371" w:rsidR="00FE6ABF" w:rsidRDefault="00FE6ABF"/>
    <w:p w14:paraId="4B6F0917" w14:textId="6383E3F7" w:rsidR="00FE6ABF" w:rsidRDefault="00FE6ABF">
      <w:r w:rsidRPr="00BE2857">
        <w:rPr>
          <w:b/>
        </w:rPr>
        <w:t>Immediately</w:t>
      </w:r>
      <w:r>
        <w:t xml:space="preserve"> – You need to keep them calm and in your office.</w:t>
      </w:r>
      <w:r w:rsidR="00BE2857">
        <w:t xml:space="preserve"> Don’t minimize the situation. You need to treat each situation as serious and separate. You need to stand at the door and prevent her from bolting. Your goal at this point is to keep them in your office and have them understand what you need to do.</w:t>
      </w:r>
      <w:r>
        <w:t xml:space="preserve"> Establish rapport and make a risk assessment in a calm manner. You need to determine whether they are serious are not. If you determine that she is in imminent danger you must call 911. You cannot transport this student in your private vehicle alone. Y</w:t>
      </w:r>
      <w:r w:rsidR="00D5461A">
        <w:t>o</w:t>
      </w:r>
      <w:r>
        <w:t xml:space="preserve">u are much safer in the building. </w:t>
      </w:r>
    </w:p>
    <w:p w14:paraId="7FFE4AC8" w14:textId="5987D0BE" w:rsidR="00FE6ABF" w:rsidRDefault="00FE6ABF"/>
    <w:p w14:paraId="4A5FED0D" w14:textId="178E25A7" w:rsidR="00FE6ABF" w:rsidRDefault="00FE6ABF" w:rsidP="00FE6ABF">
      <w:r>
        <w:t>If she bolts, you are on the phone with 911 – you are following her at a safe distance while waiting for police.</w:t>
      </w:r>
    </w:p>
    <w:p w14:paraId="43472C1E" w14:textId="1C745A6F" w:rsidR="00D5461A" w:rsidRDefault="00D5461A" w:rsidP="00FE6ABF"/>
    <w:p w14:paraId="36BE1E81" w14:textId="6F423563" w:rsidR="00D5461A" w:rsidRDefault="00D5461A" w:rsidP="00FE6ABF">
      <w:r>
        <w:t xml:space="preserve">Under the Mental Health Act, the student will have to be transported </w:t>
      </w:r>
      <w:r w:rsidR="00BE2857">
        <w:t xml:space="preserve">by police </w:t>
      </w:r>
      <w:r>
        <w:t>to the hospital to be assessed. She may be held there for up to 48 hours. (Under the involuntary admissions Part 3, Section 22 “the director of a designated facility may hold somebody up to 48 hours)</w:t>
      </w:r>
    </w:p>
    <w:p w14:paraId="2BCBD60B" w14:textId="42E28A88" w:rsidR="00D5461A" w:rsidRDefault="00D5461A" w:rsidP="00FE6ABF">
      <w:r>
        <w:t>If no imminent threat to herself is found, she will be released to her guardians.</w:t>
      </w:r>
    </w:p>
    <w:p w14:paraId="07E969D6" w14:textId="208DF5D6" w:rsidR="00D5461A" w:rsidRDefault="00D5461A" w:rsidP="00FE6ABF"/>
    <w:p w14:paraId="206DEB41" w14:textId="05C3FBE6" w:rsidR="00D5461A" w:rsidRDefault="00D5461A" w:rsidP="00FE6ABF">
      <w:r>
        <w:t>Once the police take over it is now in their care and that of Fraser Health</w:t>
      </w:r>
      <w:r w:rsidR="00BE2857">
        <w:t xml:space="preserve">. Your duty of care transfer to them. </w:t>
      </w:r>
    </w:p>
    <w:p w14:paraId="08542B67" w14:textId="2011CE2F" w:rsidR="00D5461A" w:rsidRDefault="00D5461A" w:rsidP="00FE6ABF"/>
    <w:p w14:paraId="661FAAA7" w14:textId="70A20C2C" w:rsidR="00D5461A" w:rsidRDefault="00BE2857" w:rsidP="00FE6ABF">
      <w:r>
        <w:t xml:space="preserve">You </w:t>
      </w:r>
      <w:r w:rsidR="00D5461A">
        <w:t>will then stay at the school and do the following:</w:t>
      </w:r>
    </w:p>
    <w:p w14:paraId="7F62BF14" w14:textId="27149815" w:rsidR="00D5461A" w:rsidRDefault="00D5461A" w:rsidP="00FE6ABF"/>
    <w:p w14:paraId="5C1B2569" w14:textId="7D9D01D9" w:rsidR="00D5461A" w:rsidRDefault="00D5461A" w:rsidP="00D5461A">
      <w:pPr>
        <w:pStyle w:val="ListParagraph"/>
        <w:numPr>
          <w:ilvl w:val="0"/>
          <w:numId w:val="1"/>
        </w:numPr>
      </w:pPr>
      <w:r>
        <w:t>I will call my Assistant Superintendent and let them know what has happened</w:t>
      </w:r>
    </w:p>
    <w:p w14:paraId="0B5CCE7B" w14:textId="75A18CB5" w:rsidR="00D5461A" w:rsidRDefault="00BE2857" w:rsidP="00D5461A">
      <w:pPr>
        <w:pStyle w:val="ListParagraph"/>
        <w:numPr>
          <w:ilvl w:val="0"/>
          <w:numId w:val="1"/>
        </w:numPr>
      </w:pPr>
      <w:r>
        <w:t xml:space="preserve">Document everything </w:t>
      </w:r>
    </w:p>
    <w:p w14:paraId="519FEB19" w14:textId="037C7B8F" w:rsidR="00BE2857" w:rsidRDefault="00BE2857" w:rsidP="00D5461A">
      <w:pPr>
        <w:pStyle w:val="ListParagraph"/>
        <w:numPr>
          <w:ilvl w:val="0"/>
          <w:numId w:val="1"/>
        </w:numPr>
      </w:pPr>
      <w:r>
        <w:t xml:space="preserve">As per Langley reporting police, you also need to call MCFD and report the suspected abuse. Call the </w:t>
      </w:r>
      <w:proofErr w:type="spellStart"/>
      <w:proofErr w:type="gramStart"/>
      <w:r>
        <w:t>after hours</w:t>
      </w:r>
      <w:proofErr w:type="spellEnd"/>
      <w:proofErr w:type="gramEnd"/>
      <w:r>
        <w:t xml:space="preserve"> </w:t>
      </w:r>
      <w:bookmarkStart w:id="0" w:name="_GoBack"/>
      <w:bookmarkEnd w:id="0"/>
      <w:r>
        <w:t>number if necessary</w:t>
      </w:r>
    </w:p>
    <w:p w14:paraId="48A51F28" w14:textId="4CAB3D86" w:rsidR="00BE2857" w:rsidRDefault="00BE2857" w:rsidP="00D5461A">
      <w:pPr>
        <w:pStyle w:val="ListParagraph"/>
        <w:numPr>
          <w:ilvl w:val="0"/>
          <w:numId w:val="1"/>
        </w:numPr>
      </w:pPr>
      <w:r>
        <w:t>Contact your Vice Principal and let them know what is happening</w:t>
      </w:r>
    </w:p>
    <w:p w14:paraId="606411D3" w14:textId="5E4C6EE5" w:rsidR="00BE2857" w:rsidRDefault="00BE2857" w:rsidP="00D5461A">
      <w:pPr>
        <w:pStyle w:val="ListParagraph"/>
        <w:numPr>
          <w:ilvl w:val="0"/>
          <w:numId w:val="1"/>
        </w:numPr>
      </w:pPr>
      <w:r>
        <w:t xml:space="preserve">Contact your Counsellor to let them know what is happening. If counsellor does not respond to call also email them with a note to see you immediately on Monday or call you as soon as they get this message. </w:t>
      </w:r>
    </w:p>
    <w:p w14:paraId="4C4B456F" w14:textId="37D13856" w:rsidR="00BE2857" w:rsidRDefault="00BE2857" w:rsidP="00BE2857"/>
    <w:p w14:paraId="706B1F6B" w14:textId="51326ABD" w:rsidR="00BE2857" w:rsidRPr="00BE2857" w:rsidRDefault="00BE2857" w:rsidP="00BE2857">
      <w:pPr>
        <w:rPr>
          <w:u w:val="single"/>
        </w:rPr>
      </w:pPr>
      <w:r w:rsidRPr="00BE2857">
        <w:rPr>
          <w:u w:val="single"/>
        </w:rPr>
        <w:t>Monday Morning:</w:t>
      </w:r>
    </w:p>
    <w:p w14:paraId="1635B0D3" w14:textId="6F4B5A62" w:rsidR="00BE2857" w:rsidRDefault="00BE2857" w:rsidP="00BE2857"/>
    <w:p w14:paraId="38D759B6" w14:textId="6F425ACD" w:rsidR="00BE2857" w:rsidRDefault="00BE2857" w:rsidP="00BE2857">
      <w:r>
        <w:t xml:space="preserve">Connect first thing with the counsellor and devise a plan for her return to school. Connect with teacher before school begins that you the student is going </w:t>
      </w:r>
      <w:r w:rsidR="00A9758A">
        <w:t>through a difficult time and to let you know if there is anything out of the ordinary. Have the student connect with the counsellor. You also have to connect with the student and work on your relationship with the students.</w:t>
      </w:r>
    </w:p>
    <w:p w14:paraId="5FA2504C" w14:textId="50988D9E" w:rsidR="00A9758A" w:rsidRDefault="00A9758A" w:rsidP="00BE2857">
      <w:r>
        <w:t>Note that having her at the school is a win.</w:t>
      </w:r>
    </w:p>
    <w:p w14:paraId="7239AB1B" w14:textId="73ECF41F" w:rsidR="00FE6ABF" w:rsidRDefault="00A9758A">
      <w:r>
        <w:t xml:space="preserve">Typically,  when a student works with mental health around suicide, they develop a personal </w:t>
      </w:r>
      <w:r w:rsidR="00AE3EE6">
        <w:t xml:space="preserve">prevention </w:t>
      </w:r>
      <w:r>
        <w:t>plan. Often, they will share this with the school counsellor but not always.</w:t>
      </w:r>
      <w:r w:rsidR="00AE3EE6">
        <w:t xml:space="preserve"> Usually those staff identified in the plan will then be notified that they are part of the plan. </w:t>
      </w:r>
    </w:p>
    <w:sectPr w:rsidR="00FE6ABF" w:rsidSect="00AB77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5A5B"/>
    <w:multiLevelType w:val="hybridMultilevel"/>
    <w:tmpl w:val="8BBE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BF"/>
    <w:rsid w:val="00A9758A"/>
    <w:rsid w:val="00AB7760"/>
    <w:rsid w:val="00AE3EE6"/>
    <w:rsid w:val="00BE2857"/>
    <w:rsid w:val="00D5461A"/>
    <w:rsid w:val="00F32715"/>
    <w:rsid w:val="00FE6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F6E2D9"/>
  <w15:chartTrackingRefBased/>
  <w15:docId w15:val="{61254869-77D2-994D-BA03-7547D133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1</cp:revision>
  <dcterms:created xsi:type="dcterms:W3CDTF">2020-02-08T23:17:00Z</dcterms:created>
  <dcterms:modified xsi:type="dcterms:W3CDTF">2020-02-09T00:02:00Z</dcterms:modified>
</cp:coreProperties>
</file>